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F647E" w14:textId="3381D53F" w:rsidR="00442A3A" w:rsidRDefault="00442A3A" w:rsidP="006A01FE">
      <w:pPr>
        <w:pStyle w:val="Corpodetexto"/>
        <w:jc w:val="center"/>
        <w:rPr>
          <w:rFonts w:ascii="Times New Roman"/>
          <w:sz w:val="28"/>
        </w:rPr>
      </w:pPr>
    </w:p>
    <w:p w14:paraId="4FEF1EAC" w14:textId="77777777" w:rsidR="00442A3A" w:rsidRDefault="00442A3A" w:rsidP="006A01FE">
      <w:pPr>
        <w:pStyle w:val="Corpodetexto"/>
        <w:jc w:val="center"/>
        <w:rPr>
          <w:rFonts w:ascii="Times New Roman"/>
          <w:sz w:val="28"/>
        </w:rPr>
      </w:pPr>
    </w:p>
    <w:p w14:paraId="237891B7" w14:textId="77777777" w:rsidR="00442A3A" w:rsidRDefault="00442A3A" w:rsidP="006A01FE">
      <w:pPr>
        <w:pStyle w:val="Corpodetexto"/>
        <w:spacing w:before="30"/>
        <w:jc w:val="center"/>
        <w:rPr>
          <w:rFonts w:ascii="Times New Roman"/>
          <w:sz w:val="28"/>
        </w:rPr>
      </w:pPr>
    </w:p>
    <w:p w14:paraId="7B5D2A6B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5407E558" w14:textId="77777777" w:rsidR="007F4C7B" w:rsidRDefault="007F4C7B" w:rsidP="006A01FE">
      <w:pPr>
        <w:pStyle w:val="Corpodetexto"/>
        <w:jc w:val="center"/>
        <w:rPr>
          <w:rFonts w:ascii="Arial"/>
          <w:b/>
          <w:sz w:val="28"/>
        </w:rPr>
      </w:pPr>
    </w:p>
    <w:p w14:paraId="6092B14B" w14:textId="77777777" w:rsidR="007F4C7B" w:rsidRDefault="007F4C7B" w:rsidP="006A01FE">
      <w:pPr>
        <w:pStyle w:val="Corpodetexto"/>
        <w:jc w:val="center"/>
        <w:rPr>
          <w:rFonts w:ascii="Arial"/>
          <w:b/>
          <w:sz w:val="28"/>
        </w:rPr>
      </w:pPr>
    </w:p>
    <w:p w14:paraId="4031520B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3F253D8C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12B6FDA0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112CADD5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7A157B86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2530B7E5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590B9B8A" w14:textId="77777777" w:rsidR="00442A3A" w:rsidRDefault="00442A3A" w:rsidP="006A01FE">
      <w:pPr>
        <w:pStyle w:val="Corpodetexto"/>
        <w:jc w:val="center"/>
        <w:rPr>
          <w:rFonts w:ascii="Arial"/>
          <w:b/>
          <w:sz w:val="28"/>
        </w:rPr>
      </w:pPr>
    </w:p>
    <w:p w14:paraId="2D5AE4AF" w14:textId="77777777" w:rsidR="00442A3A" w:rsidRDefault="00442A3A" w:rsidP="006A01FE">
      <w:pPr>
        <w:pStyle w:val="Corpodetexto"/>
        <w:spacing w:before="68"/>
        <w:ind w:leftChars="300" w:left="660" w:rightChars="200" w:right="440"/>
        <w:jc w:val="center"/>
        <w:rPr>
          <w:rFonts w:ascii="Arial"/>
          <w:b/>
          <w:sz w:val="28"/>
        </w:rPr>
      </w:pPr>
    </w:p>
    <w:p w14:paraId="17F9DD5F" w14:textId="4129D33D" w:rsidR="00442A3A" w:rsidRDefault="00000000" w:rsidP="00E36E97">
      <w:pPr>
        <w:jc w:val="center"/>
        <w:rPr>
          <w:rFonts w:ascii="Arial"/>
          <w:b/>
          <w:sz w:val="28"/>
        </w:rPr>
      </w:pPr>
      <w:r>
        <w:rPr>
          <w:rFonts w:ascii="Arial" w:hAnsi="Arial"/>
          <w:b/>
          <w:sz w:val="28"/>
        </w:rPr>
        <w:t xml:space="preserve">SUBESTAÇÃO AÉREA (AO TEMPO) DE </w:t>
      </w:r>
      <w:r w:rsidR="00B6556B">
        <w:rPr>
          <w:rFonts w:ascii="Arial" w:hAnsi="Arial"/>
          <w:b/>
          <w:sz w:val="28"/>
        </w:rPr>
        <w:t>225</w:t>
      </w:r>
      <w:r w:rsidR="00CD3806"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</w:rPr>
        <w:t xml:space="preserve">kVA </w:t>
      </w:r>
      <w:bookmarkStart w:id="0" w:name="_Hlk179874863"/>
      <w:r>
        <w:rPr>
          <w:rFonts w:ascii="Arial" w:hAnsi="Arial"/>
          <w:b/>
          <w:sz w:val="28"/>
        </w:rPr>
        <w:t>PARA</w:t>
      </w:r>
      <w:r>
        <w:rPr>
          <w:rFonts w:ascii="Arial" w:hAnsi="Arial"/>
          <w:b/>
          <w:spacing w:val="-7"/>
          <w:sz w:val="28"/>
        </w:rPr>
        <w:t xml:space="preserve"> </w:t>
      </w:r>
      <w:r w:rsidRPr="00A520B6">
        <w:rPr>
          <w:rFonts w:ascii="Arial" w:hAnsi="Arial"/>
          <w:b/>
          <w:sz w:val="28"/>
        </w:rPr>
        <w:t>ATENDER</w:t>
      </w:r>
      <w:r w:rsidRPr="00A520B6">
        <w:rPr>
          <w:rFonts w:ascii="Arial" w:hAnsi="Arial"/>
          <w:b/>
          <w:spacing w:val="-6"/>
          <w:sz w:val="28"/>
        </w:rPr>
        <w:t xml:space="preserve"> </w:t>
      </w:r>
      <w:r w:rsidRPr="00A520B6">
        <w:rPr>
          <w:rFonts w:ascii="Arial" w:hAnsi="Arial"/>
          <w:b/>
          <w:sz w:val="28"/>
        </w:rPr>
        <w:t>A</w:t>
      </w:r>
      <w:r w:rsidR="00A520B6" w:rsidRPr="00A520B6">
        <w:rPr>
          <w:rFonts w:ascii="Arial" w:hAnsi="Arial"/>
          <w:b/>
          <w:sz w:val="28"/>
        </w:rPr>
        <w:t>O ESTÁDIO DA LIGA MUNICIPAL DE VITÓRIA DE SANTO ANTÃO-PE</w:t>
      </w:r>
    </w:p>
    <w:bookmarkEnd w:id="0"/>
    <w:p w14:paraId="187BB37B" w14:textId="77777777" w:rsidR="00442A3A" w:rsidRDefault="00442A3A" w:rsidP="006A01FE">
      <w:pPr>
        <w:spacing w:line="321" w:lineRule="exact"/>
        <w:jc w:val="center"/>
        <w:rPr>
          <w:rFonts w:ascii="Arial"/>
          <w:sz w:val="28"/>
        </w:rPr>
      </w:pPr>
    </w:p>
    <w:p w14:paraId="2FC5C3C6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451FB6B6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652742BF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47A63E5D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2A565D94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0AD03978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4483F866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2AE931C8" w14:textId="77777777" w:rsidR="00081181" w:rsidRDefault="00081181" w:rsidP="006A01FE">
      <w:pPr>
        <w:spacing w:line="321" w:lineRule="exact"/>
        <w:jc w:val="center"/>
        <w:rPr>
          <w:rFonts w:ascii="Arial"/>
          <w:sz w:val="28"/>
        </w:rPr>
      </w:pPr>
    </w:p>
    <w:p w14:paraId="3886E9F6" w14:textId="77777777" w:rsidR="007F4C7B" w:rsidRDefault="007F4C7B" w:rsidP="006A01FE">
      <w:pPr>
        <w:spacing w:line="321" w:lineRule="exact"/>
        <w:jc w:val="center"/>
        <w:rPr>
          <w:rFonts w:ascii="Arial"/>
          <w:sz w:val="28"/>
        </w:rPr>
      </w:pPr>
    </w:p>
    <w:p w14:paraId="52A56BA9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677188C2" w14:textId="77777777" w:rsidR="0063310B" w:rsidRDefault="0063310B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7C4B626A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17AE470B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4E0AEDC3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658E2284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5930DA50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0B49FBBA" w14:textId="77777777" w:rsidR="00F102BB" w:rsidRDefault="00F102BB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60FB9AF3" w14:textId="77777777" w:rsidR="00081181" w:rsidRDefault="00081181" w:rsidP="00081181">
      <w:pPr>
        <w:spacing w:line="276" w:lineRule="auto"/>
        <w:ind w:left="1306" w:right="1358" w:firstLine="792"/>
        <w:rPr>
          <w:rFonts w:ascii="Arial" w:hAnsi="Arial"/>
          <w:b/>
          <w:sz w:val="28"/>
        </w:rPr>
      </w:pPr>
    </w:p>
    <w:p w14:paraId="1CCABAD8" w14:textId="77777777" w:rsidR="00081181" w:rsidRDefault="00081181" w:rsidP="00081181">
      <w:pPr>
        <w:spacing w:line="276" w:lineRule="auto"/>
        <w:ind w:left="1306" w:right="1358" w:firstLine="792"/>
        <w:jc w:val="center"/>
        <w:rPr>
          <w:rFonts w:ascii="Arial" w:hAnsi="Arial"/>
          <w:b/>
          <w:sz w:val="28"/>
        </w:rPr>
      </w:pPr>
    </w:p>
    <w:p w14:paraId="79380F7C" w14:textId="77777777" w:rsidR="00081181" w:rsidRDefault="00081181" w:rsidP="00081181">
      <w:pPr>
        <w:spacing w:line="276" w:lineRule="auto"/>
        <w:ind w:left="1306" w:right="1358" w:firstLine="792"/>
        <w:jc w:val="center"/>
        <w:rPr>
          <w:rFonts w:ascii="Arial" w:hAnsi="Arial"/>
          <w:b/>
          <w:sz w:val="28"/>
        </w:rPr>
      </w:pPr>
    </w:p>
    <w:p w14:paraId="66F80EAB" w14:textId="77777777" w:rsidR="00081181" w:rsidRPr="006A01FE" w:rsidRDefault="00081181" w:rsidP="006A01FE">
      <w:pPr>
        <w:spacing w:line="276" w:lineRule="auto"/>
        <w:ind w:left="1304" w:right="1361"/>
        <w:jc w:val="center"/>
        <w:rPr>
          <w:rFonts w:ascii="Arial" w:hAnsi="Arial"/>
          <w:bCs/>
          <w:sz w:val="24"/>
          <w:szCs w:val="24"/>
        </w:rPr>
      </w:pPr>
    </w:p>
    <w:p w14:paraId="1C995244" w14:textId="6165E697" w:rsidR="00081181" w:rsidRPr="00BC77E1" w:rsidRDefault="006A01FE" w:rsidP="006A01FE">
      <w:pPr>
        <w:spacing w:line="276" w:lineRule="auto"/>
        <w:jc w:val="center"/>
        <w:rPr>
          <w:rFonts w:ascii="Arial" w:hAnsi="Arial"/>
          <w:bCs/>
          <w:sz w:val="24"/>
          <w:szCs w:val="24"/>
        </w:rPr>
      </w:pPr>
      <w:r w:rsidRPr="00BC77E1">
        <w:rPr>
          <w:rFonts w:ascii="Arial" w:hAnsi="Arial"/>
          <w:bCs/>
          <w:sz w:val="24"/>
          <w:szCs w:val="24"/>
        </w:rPr>
        <w:t xml:space="preserve">Vitória de Santo Antão, </w:t>
      </w:r>
      <w:r w:rsidR="00D53E02">
        <w:rPr>
          <w:rFonts w:ascii="Arial" w:hAnsi="Arial"/>
          <w:bCs/>
          <w:sz w:val="24"/>
          <w:szCs w:val="24"/>
        </w:rPr>
        <w:t>24</w:t>
      </w:r>
      <w:r w:rsidRPr="00BC77E1">
        <w:rPr>
          <w:rFonts w:ascii="Arial" w:hAnsi="Arial"/>
          <w:bCs/>
          <w:sz w:val="24"/>
          <w:szCs w:val="24"/>
        </w:rPr>
        <w:t xml:space="preserve"> de </w:t>
      </w:r>
      <w:r w:rsidR="00A520B6" w:rsidRPr="00BC77E1">
        <w:rPr>
          <w:rFonts w:ascii="Arial" w:hAnsi="Arial"/>
          <w:bCs/>
          <w:sz w:val="24"/>
          <w:szCs w:val="24"/>
        </w:rPr>
        <w:t>outubro</w:t>
      </w:r>
      <w:r w:rsidRPr="00BC77E1">
        <w:rPr>
          <w:rFonts w:ascii="Arial" w:hAnsi="Arial"/>
          <w:bCs/>
          <w:sz w:val="24"/>
          <w:szCs w:val="24"/>
        </w:rPr>
        <w:t xml:space="preserve"> de 2024.</w:t>
      </w:r>
    </w:p>
    <w:p w14:paraId="37B10B4B" w14:textId="77777777" w:rsidR="00081181" w:rsidRDefault="00081181" w:rsidP="00081181">
      <w:pPr>
        <w:spacing w:line="276" w:lineRule="auto"/>
        <w:ind w:left="1306" w:right="1358" w:firstLine="792"/>
        <w:jc w:val="center"/>
        <w:rPr>
          <w:rFonts w:ascii="Arial"/>
          <w:b/>
          <w:sz w:val="28"/>
        </w:rPr>
      </w:pPr>
    </w:p>
    <w:p w14:paraId="29DCA15B" w14:textId="77777777" w:rsidR="00081181" w:rsidRDefault="00081181" w:rsidP="00081181">
      <w:pPr>
        <w:jc w:val="both"/>
        <w:rPr>
          <w:rFonts w:ascii="Arial"/>
          <w:sz w:val="28"/>
        </w:rPr>
      </w:pPr>
    </w:p>
    <w:p w14:paraId="40AA111C" w14:textId="77777777" w:rsidR="00081181" w:rsidRDefault="00081181" w:rsidP="00081181">
      <w:pPr>
        <w:jc w:val="both"/>
        <w:rPr>
          <w:rFonts w:ascii="Arial"/>
          <w:sz w:val="28"/>
        </w:rPr>
      </w:pPr>
    </w:p>
    <w:p w14:paraId="67AE4B91" w14:textId="77777777" w:rsidR="00081181" w:rsidRDefault="00081181" w:rsidP="00081181">
      <w:pPr>
        <w:jc w:val="both"/>
        <w:rPr>
          <w:rFonts w:ascii="Arial"/>
          <w:sz w:val="28"/>
        </w:rPr>
        <w:sectPr w:rsidR="00081181">
          <w:type w:val="continuous"/>
          <w:pgSz w:w="11900" w:h="16840"/>
          <w:pgMar w:top="1920" w:right="520" w:bottom="0" w:left="720" w:header="720" w:footer="720" w:gutter="0"/>
          <w:cols w:space="720"/>
        </w:sectPr>
      </w:pPr>
    </w:p>
    <w:p w14:paraId="2495F383" w14:textId="79837636" w:rsidR="00442A3A" w:rsidRPr="009330C3" w:rsidRDefault="00000000">
      <w:pPr>
        <w:spacing w:before="82"/>
        <w:ind w:left="512" w:right="60"/>
        <w:jc w:val="center"/>
        <w:rPr>
          <w:rFonts w:ascii="Arial" w:hAnsi="Arial"/>
          <w:b/>
          <w:sz w:val="26"/>
        </w:rPr>
      </w:pPr>
      <w:r w:rsidRPr="009330C3">
        <w:rPr>
          <w:rFonts w:ascii="Arial" w:hAnsi="Arial"/>
          <w:b/>
          <w:spacing w:val="-2"/>
          <w:sz w:val="26"/>
        </w:rPr>
        <w:lastRenderedPageBreak/>
        <w:t>Sumário</w:t>
      </w:r>
    </w:p>
    <w:p w14:paraId="27ABA968" w14:textId="77777777" w:rsidR="00442A3A" w:rsidRPr="009330C3" w:rsidRDefault="00442A3A">
      <w:pPr>
        <w:jc w:val="center"/>
        <w:rPr>
          <w:rFonts w:ascii="Arial" w:hAnsi="Arial"/>
          <w:sz w:val="26"/>
        </w:rPr>
        <w:sectPr w:rsidR="00442A3A" w:rsidRPr="009330C3">
          <w:headerReference w:type="default" r:id="rId8"/>
          <w:pgSz w:w="11900" w:h="16840"/>
          <w:pgMar w:top="1740" w:right="520" w:bottom="112" w:left="720" w:header="672" w:footer="0" w:gutter="0"/>
          <w:cols w:space="720"/>
        </w:sectPr>
      </w:pPr>
    </w:p>
    <w:sdt>
      <w:sdtPr>
        <w:rPr>
          <w:rFonts w:ascii="Arial" w:hAnsi="Arial" w:cs="Arial"/>
          <w:sz w:val="24"/>
          <w:szCs w:val="24"/>
        </w:rPr>
        <w:id w:val="1743826948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 w14:paraId="7F8EB2D3" w14:textId="277AE0C2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spacing w:before="264"/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0" w:history="1">
            <w:r w:rsidRPr="009330C3">
              <w:rPr>
                <w:rFonts w:ascii="Arial" w:hAnsi="Arial" w:cs="Arial"/>
                <w:sz w:val="20"/>
                <w:szCs w:val="20"/>
              </w:rPr>
              <w:t>OBJETIVO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</w:t>
            </w:r>
            <w:r w:rsidRPr="009330C3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IDENTIFICAÇÃO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>3</w:t>
            </w:r>
          </w:hyperlink>
        </w:p>
        <w:p w14:paraId="206F43C3" w14:textId="03D1CF2E" w:rsidR="00442A3A" w:rsidRPr="000A2071" w:rsidRDefault="00442A3A" w:rsidP="00081181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spacing w:before="241"/>
            <w:ind w:left="981" w:firstLine="0"/>
            <w:rPr>
              <w:rFonts w:ascii="Arial" w:hAnsi="Arial" w:cs="Arial"/>
              <w:sz w:val="20"/>
              <w:szCs w:val="20"/>
            </w:rPr>
          </w:pPr>
          <w:hyperlink w:anchor="_bookmark1" w:history="1">
            <w:r w:rsidRPr="009330C3">
              <w:rPr>
                <w:rFonts w:ascii="Arial" w:hAnsi="Arial" w:cs="Arial"/>
                <w:sz w:val="20"/>
                <w:szCs w:val="20"/>
              </w:rPr>
              <w:t>LOCALIZAÇÃO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DO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EMPREENDIMENTO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hyperlink>
        </w:p>
        <w:p w14:paraId="5C33D470" w14:textId="7769FD38" w:rsidR="000A2071" w:rsidRPr="000A2071" w:rsidRDefault="000A2071" w:rsidP="000A2071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spacing w:before="241"/>
            <w:ind w:left="981" w:firstLine="0"/>
            <w:rPr>
              <w:rFonts w:ascii="Arial" w:hAnsi="Arial" w:cs="Arial"/>
              <w:sz w:val="20"/>
              <w:szCs w:val="20"/>
            </w:rPr>
          </w:pPr>
          <w:hyperlink w:anchor="_bookmark1" w:history="1">
            <w:r>
              <w:rPr>
                <w:rFonts w:ascii="Arial" w:hAnsi="Arial" w:cs="Arial"/>
                <w:sz w:val="20"/>
                <w:szCs w:val="20"/>
              </w:rPr>
              <w:t xml:space="preserve">COMFORMIDADE AMBIENTAL 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</w:hyperlink>
        </w:p>
        <w:p w14:paraId="67875419" w14:textId="6124E39C" w:rsidR="00442A3A" w:rsidRPr="009330C3" w:rsidRDefault="00000000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ind w:hanging="442"/>
            <w:rPr>
              <w:rFonts w:ascii="Arial" w:hAnsi="Arial" w:cs="Arial"/>
              <w:sz w:val="20"/>
              <w:szCs w:val="20"/>
            </w:rPr>
          </w:pPr>
          <w:r w:rsidRPr="009330C3">
            <w:rPr>
              <w:rFonts w:ascii="Arial" w:hAnsi="Arial" w:cs="Arial"/>
              <w:sz w:val="20"/>
              <w:szCs w:val="20"/>
            </w:rPr>
            <w:t>PONTO</w:t>
          </w:r>
          <w:r w:rsidRPr="009330C3">
            <w:rPr>
              <w:rFonts w:ascii="Arial" w:hAnsi="Arial" w:cs="Arial"/>
              <w:spacing w:val="-7"/>
              <w:sz w:val="20"/>
              <w:szCs w:val="20"/>
            </w:rPr>
            <w:t xml:space="preserve"> </w:t>
          </w:r>
          <w:r w:rsidRPr="009330C3">
            <w:rPr>
              <w:rFonts w:ascii="Arial" w:hAnsi="Arial" w:cs="Arial"/>
              <w:sz w:val="20"/>
              <w:szCs w:val="20"/>
            </w:rPr>
            <w:t>DE</w:t>
          </w:r>
          <w:r w:rsidRPr="009330C3">
            <w:rPr>
              <w:rFonts w:ascii="Arial" w:hAnsi="Arial" w:cs="Arial"/>
              <w:spacing w:val="-2"/>
              <w:sz w:val="20"/>
              <w:szCs w:val="20"/>
            </w:rPr>
            <w:t xml:space="preserve"> </w:t>
          </w:r>
          <w:r w:rsidRPr="009330C3">
            <w:rPr>
              <w:rFonts w:ascii="Arial" w:hAnsi="Arial" w:cs="Arial"/>
              <w:sz w:val="20"/>
              <w:szCs w:val="20"/>
            </w:rPr>
            <w:t>DERIVAÇÃO</w:t>
          </w:r>
          <w:r w:rsidRPr="009330C3">
            <w:rPr>
              <w:rFonts w:ascii="Arial" w:hAnsi="Arial" w:cs="Arial"/>
              <w:spacing w:val="-7"/>
              <w:sz w:val="20"/>
              <w:szCs w:val="20"/>
            </w:rPr>
            <w:t xml:space="preserve"> </w:t>
          </w:r>
          <w:r w:rsidRPr="009330C3">
            <w:rPr>
              <w:rFonts w:ascii="Arial" w:hAnsi="Arial" w:cs="Arial"/>
              <w:sz w:val="20"/>
              <w:szCs w:val="20"/>
            </w:rPr>
            <w:t>E</w:t>
          </w:r>
          <w:r w:rsidRPr="009330C3">
            <w:rPr>
              <w:rFonts w:ascii="Arial" w:hAnsi="Arial" w:cs="Arial"/>
              <w:spacing w:val="-1"/>
              <w:sz w:val="20"/>
              <w:szCs w:val="20"/>
            </w:rPr>
            <w:t xml:space="preserve"> </w:t>
          </w:r>
          <w:r w:rsidRPr="009330C3">
            <w:rPr>
              <w:rFonts w:ascii="Arial" w:hAnsi="Arial" w:cs="Arial"/>
              <w:spacing w:val="-2"/>
              <w:sz w:val="20"/>
              <w:szCs w:val="20"/>
            </w:rPr>
            <w:t>REFERÊNCIA</w:t>
          </w:r>
          <w:r w:rsidRPr="009330C3">
            <w:rPr>
              <w:rFonts w:ascii="Arial" w:hAnsi="Arial" w:cs="Arial"/>
              <w:sz w:val="20"/>
              <w:szCs w:val="20"/>
            </w:rPr>
            <w:tab/>
          </w:r>
          <w:r w:rsidR="000A2071">
            <w:rPr>
              <w:rFonts w:ascii="Arial" w:hAnsi="Arial" w:cs="Arial"/>
              <w:spacing w:val="-10"/>
              <w:sz w:val="20"/>
              <w:szCs w:val="20"/>
            </w:rPr>
            <w:t>4</w:t>
          </w:r>
        </w:p>
        <w:p w14:paraId="4DB22F21" w14:textId="4E07A4E7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3" w:history="1">
            <w:r w:rsidRPr="009330C3">
              <w:rPr>
                <w:rFonts w:ascii="Arial" w:hAnsi="Arial" w:cs="Arial"/>
                <w:sz w:val="20"/>
                <w:szCs w:val="20"/>
              </w:rPr>
              <w:t>CARACTERISTICAS</w:t>
            </w:r>
            <w:r w:rsidRPr="009330C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DA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SUBESTAÇÃO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</w:hyperlink>
        </w:p>
        <w:p w14:paraId="47C6DBFB" w14:textId="0C7D1322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spacing w:before="241"/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4" w:history="1">
            <w:r w:rsidRPr="009330C3">
              <w:rPr>
                <w:rFonts w:ascii="Arial" w:hAnsi="Arial" w:cs="Arial"/>
                <w:sz w:val="20"/>
                <w:szCs w:val="20"/>
              </w:rPr>
              <w:t>CARACTERISTICAS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DO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TRANSFORMADOR: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</w:hyperlink>
        </w:p>
        <w:p w14:paraId="32F2019A" w14:textId="36F9DA2F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5" w:history="1">
            <w:r w:rsidRPr="009330C3">
              <w:rPr>
                <w:rFonts w:ascii="Arial" w:hAnsi="Arial" w:cs="Arial"/>
                <w:sz w:val="20"/>
                <w:szCs w:val="20"/>
              </w:rPr>
              <w:t>PROTEÇÃO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PRIMÁRIA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>5</w:t>
            </w:r>
          </w:hyperlink>
        </w:p>
        <w:p w14:paraId="09344D7C" w14:textId="2B06C4B1" w:rsidR="00442A3A" w:rsidRPr="009330C3" w:rsidRDefault="00442A3A">
          <w:pPr>
            <w:pStyle w:val="Sumrio2"/>
            <w:numPr>
              <w:ilvl w:val="1"/>
              <w:numId w:val="6"/>
            </w:numPr>
            <w:tabs>
              <w:tab w:val="left" w:pos="1858"/>
              <w:tab w:val="right" w:leader="dot" w:pos="9620"/>
            </w:tabs>
            <w:rPr>
              <w:rFonts w:ascii="Arial" w:hAnsi="Arial" w:cs="Arial"/>
              <w:sz w:val="20"/>
              <w:szCs w:val="20"/>
            </w:rPr>
          </w:pPr>
          <w:hyperlink w:anchor="_bookmark6" w:history="1">
            <w:r w:rsidRPr="009330C3">
              <w:rPr>
                <w:rFonts w:ascii="Arial" w:hAnsi="Arial" w:cs="Arial"/>
                <w:sz w:val="20"/>
                <w:szCs w:val="20"/>
              </w:rPr>
              <w:t>PROTEÇÃO</w:t>
            </w:r>
            <w:r w:rsidRPr="009330C3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CONTRA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CURTO-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CIRCUITO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5</w:t>
            </w:r>
          </w:hyperlink>
        </w:p>
        <w:p w14:paraId="368D4E09" w14:textId="4FB8C7E2" w:rsidR="00442A3A" w:rsidRPr="009330C3" w:rsidRDefault="00442A3A">
          <w:pPr>
            <w:pStyle w:val="Sumrio2"/>
            <w:numPr>
              <w:ilvl w:val="1"/>
              <w:numId w:val="6"/>
            </w:numPr>
            <w:tabs>
              <w:tab w:val="left" w:pos="1858"/>
              <w:tab w:val="right" w:leader="dot" w:pos="9620"/>
            </w:tabs>
            <w:rPr>
              <w:rFonts w:ascii="Arial" w:hAnsi="Arial" w:cs="Arial"/>
              <w:sz w:val="20"/>
              <w:szCs w:val="20"/>
            </w:rPr>
          </w:pPr>
          <w:hyperlink w:anchor="_bookmark7" w:history="1">
            <w:r w:rsidRPr="009330C3">
              <w:rPr>
                <w:rFonts w:ascii="Arial" w:hAnsi="Arial" w:cs="Arial"/>
                <w:sz w:val="20"/>
                <w:szCs w:val="20"/>
              </w:rPr>
              <w:t>PROTEÇÃO</w:t>
            </w:r>
            <w:r w:rsidRPr="009330C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CONTRA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SOBRETENSÃO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5</w:t>
            </w:r>
          </w:hyperlink>
        </w:p>
        <w:p w14:paraId="65F78DC1" w14:textId="6912E989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spacing w:before="241"/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8" w:history="1">
            <w:r w:rsidRPr="009330C3">
              <w:rPr>
                <w:rFonts w:ascii="Arial" w:hAnsi="Arial" w:cs="Arial"/>
                <w:sz w:val="20"/>
                <w:szCs w:val="20"/>
              </w:rPr>
              <w:t>PROTEÇÃO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SECUNDÁRIA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>6</w:t>
            </w:r>
          </w:hyperlink>
        </w:p>
        <w:p w14:paraId="650600D3" w14:textId="55A65242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spacing w:before="241"/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9" w:history="1">
            <w:r w:rsidRPr="009330C3">
              <w:rPr>
                <w:rFonts w:ascii="Arial" w:hAnsi="Arial" w:cs="Arial"/>
                <w:sz w:val="20"/>
                <w:szCs w:val="20"/>
              </w:rPr>
              <w:t>MEDIÇÃO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 xml:space="preserve"> ENERGIA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6</w:t>
            </w:r>
          </w:hyperlink>
        </w:p>
        <w:p w14:paraId="325A8515" w14:textId="1E640B06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421"/>
              <w:tab w:val="right" w:leader="dot" w:pos="9620"/>
            </w:tabs>
            <w:ind w:hanging="442"/>
            <w:rPr>
              <w:rFonts w:ascii="Arial" w:hAnsi="Arial" w:cs="Arial"/>
              <w:sz w:val="20"/>
              <w:szCs w:val="20"/>
            </w:rPr>
          </w:pPr>
          <w:hyperlink w:anchor="_bookmark10" w:history="1"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FATURAMENTO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6</w:t>
            </w:r>
          </w:hyperlink>
        </w:p>
        <w:p w14:paraId="55B035B8" w14:textId="42EEB79F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20"/>
            </w:tabs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11" w:history="1"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ATERRAMENTO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7</w:t>
            </w:r>
          </w:hyperlink>
        </w:p>
        <w:p w14:paraId="6409AB6F" w14:textId="63442202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20"/>
            </w:tabs>
            <w:spacing w:before="241"/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12" w:history="1">
            <w:r w:rsidRPr="009330C3">
              <w:rPr>
                <w:rFonts w:ascii="Arial" w:hAnsi="Arial" w:cs="Arial"/>
                <w:sz w:val="20"/>
                <w:szCs w:val="20"/>
              </w:rPr>
              <w:t>CARGAS</w:t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PERTUBADORAS: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hyperlink>
        </w:p>
        <w:p w14:paraId="6202A820" w14:textId="02C65712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20"/>
            </w:tabs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13" w:history="1">
            <w:r w:rsidRPr="009330C3">
              <w:rPr>
                <w:rFonts w:ascii="Arial" w:hAnsi="Arial" w:cs="Arial"/>
                <w:sz w:val="20"/>
                <w:szCs w:val="20"/>
              </w:rPr>
              <w:t>CÁLCULO</w:t>
            </w:r>
            <w:r w:rsidRPr="009330C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DA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DEMANDA,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ESTRUTURA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ESFORÇO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DO</w:t>
            </w:r>
            <w:r w:rsidRPr="009330C3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POSTE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UTILIZADO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hyperlink>
        </w:p>
        <w:p w14:paraId="1AF8B58F" w14:textId="3C3219FA" w:rsidR="00442A3A" w:rsidRPr="009330C3" w:rsidRDefault="00442A3A">
          <w:pPr>
            <w:pStyle w:val="Sumrio2"/>
            <w:numPr>
              <w:ilvl w:val="1"/>
              <w:numId w:val="6"/>
            </w:numPr>
            <w:tabs>
              <w:tab w:val="left" w:pos="2079"/>
              <w:tab w:val="right" w:leader="dot" w:pos="9620"/>
            </w:tabs>
            <w:ind w:left="2079" w:hanging="879"/>
            <w:rPr>
              <w:rFonts w:ascii="Arial" w:hAnsi="Arial" w:cs="Arial"/>
              <w:sz w:val="20"/>
              <w:szCs w:val="20"/>
            </w:rPr>
          </w:pPr>
          <w:hyperlink w:anchor="_bookmark14" w:history="1">
            <w:r w:rsidRPr="009330C3">
              <w:rPr>
                <w:rFonts w:ascii="Arial" w:hAnsi="Arial" w:cs="Arial"/>
                <w:sz w:val="20"/>
                <w:szCs w:val="20"/>
              </w:rPr>
              <w:t>CÁLCULO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DA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DEMANDA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8</w:t>
            </w:r>
          </w:hyperlink>
        </w:p>
        <w:p w14:paraId="5259F1EF" w14:textId="23872259" w:rsidR="00442A3A" w:rsidRPr="009330C3" w:rsidRDefault="00442A3A">
          <w:pPr>
            <w:pStyle w:val="Sumrio2"/>
            <w:numPr>
              <w:ilvl w:val="1"/>
              <w:numId w:val="6"/>
            </w:numPr>
            <w:tabs>
              <w:tab w:val="left" w:pos="2079"/>
            </w:tabs>
            <w:spacing w:before="241"/>
            <w:ind w:left="2079" w:hanging="879"/>
            <w:rPr>
              <w:rFonts w:ascii="Arial" w:hAnsi="Arial" w:cs="Arial"/>
              <w:sz w:val="20"/>
              <w:szCs w:val="20"/>
            </w:rPr>
          </w:pPr>
          <w:hyperlink w:anchor="_bookmark15" w:history="1">
            <w:r w:rsidRPr="009330C3">
              <w:rPr>
                <w:rFonts w:ascii="Arial" w:hAnsi="Arial" w:cs="Arial"/>
                <w:sz w:val="20"/>
                <w:szCs w:val="20"/>
              </w:rPr>
              <w:t>CÁLCULO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DA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DEMANDA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FUTURA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COM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PROJEÇÃO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PARA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HORIZONTE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5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ANOS:</w:t>
            </w:r>
            <w:r w:rsidRPr="009330C3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.</w:t>
            </w:r>
            <w:r w:rsidRPr="009330C3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10</w:t>
            </w:r>
          </w:hyperlink>
        </w:p>
        <w:p w14:paraId="5FA3467F" w14:textId="5647AD22" w:rsidR="00442A3A" w:rsidRPr="009330C3" w:rsidRDefault="00442A3A">
          <w:pPr>
            <w:pStyle w:val="Sumrio2"/>
            <w:numPr>
              <w:ilvl w:val="1"/>
              <w:numId w:val="6"/>
            </w:numPr>
            <w:tabs>
              <w:tab w:val="left" w:pos="2079"/>
              <w:tab w:val="right" w:leader="dot" w:pos="9618"/>
            </w:tabs>
            <w:ind w:left="2079" w:hanging="879"/>
            <w:rPr>
              <w:rFonts w:ascii="Arial" w:hAnsi="Arial" w:cs="Arial"/>
              <w:sz w:val="20"/>
              <w:szCs w:val="20"/>
            </w:rPr>
          </w:pPr>
          <w:hyperlink w:anchor="_bookmark16" w:history="1">
            <w:r w:rsidRPr="009330C3">
              <w:rPr>
                <w:rFonts w:ascii="Arial" w:hAnsi="Arial" w:cs="Arial"/>
                <w:sz w:val="20"/>
                <w:szCs w:val="20"/>
              </w:rPr>
              <w:t>CÁLCULO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DO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ESFORÇO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DO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>POSTE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11</w:t>
            </w:r>
          </w:hyperlink>
        </w:p>
        <w:p w14:paraId="15D46CD3" w14:textId="5617AD63" w:rsidR="00442A3A" w:rsidRPr="009330C3" w:rsidRDefault="00442A3A">
          <w:pPr>
            <w:pStyle w:val="Sumrio2"/>
            <w:numPr>
              <w:ilvl w:val="1"/>
              <w:numId w:val="6"/>
            </w:numPr>
            <w:tabs>
              <w:tab w:val="left" w:pos="2079"/>
              <w:tab w:val="right" w:leader="dot" w:pos="9618"/>
            </w:tabs>
            <w:ind w:left="2079" w:hanging="879"/>
            <w:rPr>
              <w:rFonts w:ascii="Arial" w:hAnsi="Arial" w:cs="Arial"/>
              <w:sz w:val="20"/>
              <w:szCs w:val="20"/>
            </w:rPr>
          </w:pPr>
          <w:hyperlink w:anchor="_bookmark17" w:history="1">
            <w:r w:rsidRPr="009330C3">
              <w:rPr>
                <w:rFonts w:ascii="Arial" w:hAnsi="Arial" w:cs="Arial"/>
                <w:sz w:val="20"/>
                <w:szCs w:val="20"/>
              </w:rPr>
              <w:t>DADOS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DO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CONDUTOR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</w:hyperlink>
        </w:p>
        <w:p w14:paraId="115FA9B4" w14:textId="36EB93DA" w:rsidR="00442A3A" w:rsidRPr="009330C3" w:rsidRDefault="00442A3A">
          <w:pPr>
            <w:pStyle w:val="Sumrio3"/>
            <w:numPr>
              <w:ilvl w:val="2"/>
              <w:numId w:val="6"/>
            </w:numPr>
            <w:tabs>
              <w:tab w:val="left" w:pos="2300"/>
              <w:tab w:val="right" w:leader="dot" w:pos="9618"/>
            </w:tabs>
            <w:spacing w:before="241"/>
            <w:rPr>
              <w:rFonts w:ascii="Arial" w:hAnsi="Arial" w:cs="Arial"/>
              <w:sz w:val="20"/>
              <w:szCs w:val="20"/>
            </w:rPr>
          </w:pPr>
          <w:hyperlink w:anchor="_bookmark18" w:history="1">
            <w:r w:rsidRPr="009330C3">
              <w:rPr>
                <w:rFonts w:ascii="Arial" w:hAnsi="Arial" w:cs="Arial"/>
                <w:sz w:val="20"/>
                <w:szCs w:val="20"/>
              </w:rPr>
              <w:t>RAMAL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ENTRADA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PRIMÁRIO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</w:hyperlink>
        </w:p>
        <w:p w14:paraId="1DFE2A12" w14:textId="74851EEC" w:rsidR="00442A3A" w:rsidRPr="009330C3" w:rsidRDefault="00442A3A">
          <w:pPr>
            <w:pStyle w:val="Sumrio3"/>
            <w:numPr>
              <w:ilvl w:val="2"/>
              <w:numId w:val="6"/>
            </w:numPr>
            <w:tabs>
              <w:tab w:val="left" w:pos="2300"/>
              <w:tab w:val="right" w:leader="dot" w:pos="9618"/>
            </w:tabs>
            <w:rPr>
              <w:rFonts w:ascii="Arial" w:hAnsi="Arial" w:cs="Arial"/>
              <w:sz w:val="20"/>
              <w:szCs w:val="20"/>
            </w:rPr>
          </w:pPr>
          <w:hyperlink w:anchor="_bookmark19" w:history="1">
            <w:r w:rsidRPr="009330C3">
              <w:rPr>
                <w:rFonts w:ascii="Arial" w:hAnsi="Arial" w:cs="Arial"/>
                <w:sz w:val="20"/>
                <w:szCs w:val="20"/>
              </w:rPr>
              <w:t>RAMAL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ENTRADA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SECUNDÁRIO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</w:hyperlink>
        </w:p>
        <w:p w14:paraId="3AA0B98C" w14:textId="43CCB36D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18"/>
            </w:tabs>
            <w:spacing w:before="139"/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20" w:history="1">
            <w:r w:rsidRPr="009330C3">
              <w:rPr>
                <w:rFonts w:ascii="Arial" w:hAnsi="Arial" w:cs="Arial"/>
                <w:sz w:val="20"/>
                <w:szCs w:val="20"/>
              </w:rPr>
              <w:t>GERAÇÃO</w:t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PRÓPRIA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</w:hyperlink>
        </w:p>
        <w:p w14:paraId="42FB14DD" w14:textId="4B5E4C6C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18"/>
            </w:tabs>
            <w:spacing w:before="245"/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21" w:history="1">
            <w:r w:rsidRPr="009330C3">
              <w:rPr>
                <w:rFonts w:ascii="Arial" w:hAnsi="Arial" w:cs="Arial"/>
                <w:sz w:val="20"/>
                <w:szCs w:val="20"/>
              </w:rPr>
              <w:t>POSSÍVEL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ALTERAÇÃO</w:t>
            </w:r>
            <w:r w:rsidRPr="009330C3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>CARGA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</w:hyperlink>
        </w:p>
        <w:p w14:paraId="2DA0F321" w14:textId="3A92CB4A" w:rsidR="00442A3A" w:rsidRPr="009330C3" w:rsidRDefault="00442A3A" w:rsidP="00081181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18"/>
            </w:tabs>
            <w:spacing w:before="241"/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22" w:history="1">
            <w:r w:rsidRPr="009330C3">
              <w:rPr>
                <w:rFonts w:ascii="Arial" w:hAnsi="Arial" w:cs="Arial"/>
                <w:sz w:val="20"/>
                <w:szCs w:val="20"/>
              </w:rPr>
              <w:t>COMPARTILHAMENTO</w:t>
            </w:r>
            <w:r w:rsidRPr="009330C3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DE</w:t>
            </w:r>
            <w:r w:rsidRPr="009330C3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SUBESTAÇÕES: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2</w:t>
            </w:r>
          </w:hyperlink>
        </w:p>
        <w:p w14:paraId="129BF250" w14:textId="51284E90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18"/>
            </w:tabs>
            <w:spacing w:before="83"/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23" w:history="1">
            <w:r w:rsidRPr="009330C3">
              <w:rPr>
                <w:rFonts w:ascii="Arial" w:hAnsi="Arial" w:cs="Arial"/>
                <w:sz w:val="20"/>
                <w:szCs w:val="20"/>
              </w:rPr>
              <w:t>CONFORMIDADE</w:t>
            </w:r>
            <w:r w:rsidRPr="009330C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COM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AS</w:t>
            </w:r>
            <w:r w:rsidRPr="009330C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NORMAS</w:t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TÉCNICAS</w:t>
            </w:r>
            <w:r w:rsidRPr="009330C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DA</w:t>
            </w:r>
            <w:r w:rsidRPr="009330C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ABNT</w:t>
            </w:r>
            <w:r w:rsidRPr="009330C3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E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z w:val="20"/>
                <w:szCs w:val="20"/>
              </w:rPr>
              <w:t>DA</w:t>
            </w:r>
            <w:r w:rsidRPr="009330C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CONCESSIONÁRIA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2</w:t>
            </w:r>
          </w:hyperlink>
        </w:p>
        <w:p w14:paraId="03AB98D2" w14:textId="7001B43D" w:rsidR="00442A3A" w:rsidRPr="009330C3" w:rsidRDefault="00442A3A">
          <w:pPr>
            <w:pStyle w:val="Sumrio1"/>
            <w:numPr>
              <w:ilvl w:val="0"/>
              <w:numId w:val="6"/>
            </w:numPr>
            <w:tabs>
              <w:tab w:val="left" w:pos="1642"/>
              <w:tab w:val="right" w:leader="dot" w:pos="9618"/>
            </w:tabs>
            <w:ind w:left="1642" w:hanging="663"/>
            <w:rPr>
              <w:rFonts w:ascii="Arial" w:hAnsi="Arial" w:cs="Arial"/>
              <w:sz w:val="20"/>
              <w:szCs w:val="20"/>
            </w:rPr>
          </w:pPr>
          <w:hyperlink w:anchor="_bookmark24" w:history="1">
            <w:r w:rsidRPr="009330C3">
              <w:rPr>
                <w:rFonts w:ascii="Arial" w:hAnsi="Arial" w:cs="Arial"/>
                <w:spacing w:val="-2"/>
                <w:sz w:val="20"/>
                <w:szCs w:val="20"/>
              </w:rPr>
              <w:t>DIVERGÊNCIAS:</w:t>
            </w:r>
            <w:r w:rsidRPr="009330C3">
              <w:rPr>
                <w:rFonts w:ascii="Arial" w:hAnsi="Arial" w:cs="Arial"/>
                <w:sz w:val="20"/>
                <w:szCs w:val="20"/>
              </w:rPr>
              <w:tab/>
            </w:r>
            <w:r w:rsidRPr="009330C3">
              <w:rPr>
                <w:rFonts w:ascii="Arial" w:hAnsi="Arial" w:cs="Arial"/>
                <w:spacing w:val="-5"/>
                <w:sz w:val="20"/>
                <w:szCs w:val="20"/>
              </w:rPr>
              <w:t>1</w:t>
            </w:r>
            <w:r w:rsidR="003E753B">
              <w:rPr>
                <w:rFonts w:ascii="Arial" w:hAnsi="Arial" w:cs="Arial"/>
                <w:spacing w:val="-5"/>
                <w:sz w:val="20"/>
                <w:szCs w:val="20"/>
              </w:rPr>
              <w:t>2</w:t>
            </w:r>
          </w:hyperlink>
        </w:p>
      </w:sdtContent>
    </w:sdt>
    <w:p w14:paraId="1C72CCD7" w14:textId="77777777" w:rsidR="00ED0840" w:rsidRDefault="00ED0840">
      <w:pPr>
        <w:sectPr w:rsidR="00ED0840">
          <w:type w:val="continuous"/>
          <w:pgSz w:w="11900" w:h="16840"/>
          <w:pgMar w:top="1744" w:right="520" w:bottom="112" w:left="720" w:header="672" w:footer="0" w:gutter="0"/>
          <w:cols w:space="720"/>
        </w:sectPr>
      </w:pPr>
    </w:p>
    <w:p w14:paraId="07369293" w14:textId="59FDBE1C" w:rsidR="00442A3A" w:rsidRPr="009330C3" w:rsidRDefault="00000000">
      <w:pPr>
        <w:pStyle w:val="Corpodetexto"/>
        <w:spacing w:before="82" w:line="276" w:lineRule="auto"/>
        <w:ind w:left="979" w:right="862"/>
      </w:pPr>
      <w:r w:rsidRPr="009330C3">
        <w:lastRenderedPageBreak/>
        <w:t>PROJETO:</w:t>
      </w:r>
      <w:r w:rsidRPr="009330C3">
        <w:rPr>
          <w:spacing w:val="-2"/>
        </w:rPr>
        <w:t xml:space="preserve"> </w:t>
      </w:r>
      <w:r w:rsidR="00384910" w:rsidRPr="00A520B6">
        <w:t xml:space="preserve">Subestação aérea (ao tempo) de </w:t>
      </w:r>
      <w:r w:rsidR="00A520B6" w:rsidRPr="00A520B6">
        <w:t>225</w:t>
      </w:r>
      <w:r w:rsidR="00384910" w:rsidRPr="00A520B6">
        <w:t xml:space="preserve">kVA </w:t>
      </w:r>
      <w:r w:rsidR="00A520B6" w:rsidRPr="00A520B6">
        <w:t>para atender ao Estádio da liga municipal de Vitória de Santo Antão-PE</w:t>
      </w:r>
    </w:p>
    <w:p w14:paraId="53A1C8A0" w14:textId="35C9F0A2" w:rsidR="00442A3A" w:rsidRPr="009330C3" w:rsidRDefault="00000000">
      <w:pPr>
        <w:pStyle w:val="Corpodetexto"/>
        <w:tabs>
          <w:tab w:val="left" w:pos="5935"/>
        </w:tabs>
        <w:spacing w:line="275" w:lineRule="exact"/>
        <w:ind w:left="979"/>
      </w:pPr>
      <w:r w:rsidRPr="009330C3">
        <w:t>CLIENTE:</w:t>
      </w:r>
      <w:r w:rsidR="0063310B" w:rsidRPr="009330C3">
        <w:t xml:space="preserve"> Município de Vitória de Santo Antão  </w:t>
      </w:r>
      <w:r w:rsidRPr="009330C3">
        <w:rPr>
          <w:spacing w:val="-2"/>
        </w:rPr>
        <w:t>CNPJ:</w:t>
      </w:r>
      <w:r w:rsidRPr="009330C3">
        <w:rPr>
          <w:spacing w:val="21"/>
        </w:rPr>
        <w:t xml:space="preserve"> </w:t>
      </w:r>
      <w:r w:rsidR="00207471" w:rsidRPr="009330C3">
        <w:rPr>
          <w:spacing w:val="-2"/>
        </w:rPr>
        <w:t>11.049.855/0001-23</w:t>
      </w:r>
    </w:p>
    <w:p w14:paraId="009A76F3" w14:textId="1CA0651C" w:rsidR="00442A3A" w:rsidRPr="009330C3" w:rsidRDefault="00000000">
      <w:pPr>
        <w:pStyle w:val="Corpodetexto"/>
        <w:spacing w:before="41"/>
        <w:ind w:left="979"/>
      </w:pPr>
      <w:r w:rsidRPr="009330C3">
        <w:t>ENDEREÇO:</w:t>
      </w:r>
      <w:r w:rsidR="0063310B" w:rsidRPr="009330C3">
        <w:t xml:space="preserve"> Rua Doutor Democrito Cavalcante</w:t>
      </w:r>
      <w:r w:rsidRPr="009330C3">
        <w:t>,</w:t>
      </w:r>
      <w:r w:rsidRPr="009330C3">
        <w:rPr>
          <w:spacing w:val="-3"/>
        </w:rPr>
        <w:t xml:space="preserve"> </w:t>
      </w:r>
      <w:r w:rsidRPr="009330C3">
        <w:t>nº</w:t>
      </w:r>
      <w:r w:rsidR="0063310B" w:rsidRPr="009330C3">
        <w:t xml:space="preserve"> 144</w:t>
      </w:r>
      <w:r w:rsidRPr="009330C3">
        <w:rPr>
          <w:spacing w:val="-2"/>
        </w:rPr>
        <w:t>.</w:t>
      </w:r>
    </w:p>
    <w:p w14:paraId="40D1ED11" w14:textId="3A7079FB" w:rsidR="00442A3A" w:rsidRPr="009330C3" w:rsidRDefault="00000000">
      <w:pPr>
        <w:pStyle w:val="Corpodetexto"/>
        <w:tabs>
          <w:tab w:val="left" w:pos="5935"/>
        </w:tabs>
        <w:spacing w:before="40"/>
        <w:ind w:left="979"/>
      </w:pPr>
      <w:r w:rsidRPr="009330C3">
        <w:t>BAIRRO:</w:t>
      </w:r>
      <w:r w:rsidR="0063310B" w:rsidRPr="009330C3">
        <w:t xml:space="preserve"> Livramento</w:t>
      </w:r>
      <w:r w:rsidRPr="009330C3">
        <w:tab/>
        <w:t>CEP:</w:t>
      </w:r>
      <w:r w:rsidRPr="009330C3">
        <w:rPr>
          <w:spacing w:val="-11"/>
        </w:rPr>
        <w:t xml:space="preserve"> </w:t>
      </w:r>
      <w:r w:rsidR="0063310B" w:rsidRPr="009330C3">
        <w:t>55602-911</w:t>
      </w:r>
    </w:p>
    <w:p w14:paraId="50808622" w14:textId="7ED4D51D" w:rsidR="00442A3A" w:rsidRPr="009330C3" w:rsidRDefault="00000000">
      <w:pPr>
        <w:pStyle w:val="Corpodetexto"/>
        <w:spacing w:before="41"/>
        <w:ind w:left="979"/>
      </w:pPr>
      <w:r w:rsidRPr="009330C3">
        <w:t>CIDADE:</w:t>
      </w:r>
      <w:r w:rsidRPr="009330C3">
        <w:rPr>
          <w:spacing w:val="-5"/>
        </w:rPr>
        <w:t xml:space="preserve"> </w:t>
      </w:r>
      <w:r w:rsidR="00207471" w:rsidRPr="009330C3">
        <w:t>Vitória de Santo Antão-PE</w:t>
      </w:r>
    </w:p>
    <w:p w14:paraId="6DA6AD4D" w14:textId="77777777" w:rsidR="00442A3A" w:rsidRPr="009330C3" w:rsidRDefault="00442A3A">
      <w:pPr>
        <w:pStyle w:val="Corpodetexto"/>
        <w:spacing w:before="11"/>
      </w:pPr>
    </w:p>
    <w:p w14:paraId="2E5352D8" w14:textId="77777777" w:rsidR="00442A3A" w:rsidRPr="009330C3" w:rsidRDefault="00000000">
      <w:pPr>
        <w:ind w:left="452" w:right="505"/>
        <w:jc w:val="center"/>
        <w:rPr>
          <w:sz w:val="28"/>
        </w:rPr>
      </w:pPr>
      <w:r w:rsidRPr="009330C3">
        <w:rPr>
          <w:sz w:val="28"/>
          <w:u w:val="single"/>
        </w:rPr>
        <w:t>MEMORIAL</w:t>
      </w:r>
      <w:r w:rsidRPr="009330C3">
        <w:rPr>
          <w:spacing w:val="-13"/>
          <w:sz w:val="28"/>
          <w:u w:val="single"/>
        </w:rPr>
        <w:t xml:space="preserve"> </w:t>
      </w:r>
      <w:r w:rsidRPr="009330C3">
        <w:rPr>
          <w:sz w:val="28"/>
          <w:u w:val="single"/>
        </w:rPr>
        <w:t>TÉCNICO</w:t>
      </w:r>
      <w:r w:rsidRPr="009330C3">
        <w:rPr>
          <w:spacing w:val="-12"/>
          <w:sz w:val="28"/>
          <w:u w:val="single"/>
        </w:rPr>
        <w:t xml:space="preserve"> </w:t>
      </w:r>
      <w:r w:rsidRPr="009330C3">
        <w:rPr>
          <w:spacing w:val="-2"/>
          <w:sz w:val="28"/>
          <w:u w:val="single"/>
        </w:rPr>
        <w:t>DESCRITIVO</w:t>
      </w:r>
    </w:p>
    <w:p w14:paraId="4D9DE349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spacing w:before="287"/>
        <w:ind w:left="1337" w:hanging="358"/>
        <w:rPr>
          <w:u w:val="none"/>
        </w:rPr>
      </w:pPr>
      <w:bookmarkStart w:id="1" w:name="_bookmark0"/>
      <w:bookmarkEnd w:id="1"/>
      <w:r w:rsidRPr="009330C3">
        <w:t>OBJETIVO</w:t>
      </w:r>
      <w:r w:rsidRPr="009330C3">
        <w:rPr>
          <w:spacing w:val="-7"/>
        </w:rPr>
        <w:t xml:space="preserve"> </w:t>
      </w:r>
      <w:r w:rsidRPr="009330C3">
        <w:t>E</w:t>
      </w:r>
      <w:r w:rsidRPr="009330C3">
        <w:rPr>
          <w:spacing w:val="-5"/>
        </w:rPr>
        <w:t xml:space="preserve"> </w:t>
      </w:r>
      <w:r w:rsidRPr="009330C3">
        <w:rPr>
          <w:spacing w:val="-2"/>
        </w:rPr>
        <w:t>IDENTIFICAÇÃO:</w:t>
      </w:r>
    </w:p>
    <w:p w14:paraId="3D2557EA" w14:textId="77777777" w:rsidR="00442A3A" w:rsidRPr="009330C3" w:rsidRDefault="00442A3A">
      <w:pPr>
        <w:pStyle w:val="Corpodetexto"/>
        <w:spacing w:before="6"/>
        <w:rPr>
          <w:rFonts w:ascii="Arial"/>
          <w:b/>
        </w:rPr>
      </w:pPr>
    </w:p>
    <w:p w14:paraId="5CAA712A" w14:textId="5198ECFD" w:rsidR="00442A3A" w:rsidRPr="009330C3" w:rsidRDefault="00000000">
      <w:pPr>
        <w:pStyle w:val="Corpodetexto"/>
        <w:spacing w:line="276" w:lineRule="auto"/>
        <w:ind w:left="979" w:right="1025" w:firstLine="706"/>
        <w:jc w:val="both"/>
      </w:pPr>
      <w:r w:rsidRPr="009330C3">
        <w:t>Elaboração de um projeto atendendo aos requisitos da norma DIS-NOR- 036, para NOVO FORNECIMENTO das instalações elétricas em Média Tensão do</w:t>
      </w:r>
      <w:r w:rsidRPr="009330C3">
        <w:rPr>
          <w:spacing w:val="-6"/>
        </w:rPr>
        <w:t xml:space="preserve"> </w:t>
      </w:r>
      <w:r w:rsidRPr="009330C3">
        <w:t>cliente</w:t>
      </w:r>
      <w:r w:rsidRPr="009330C3">
        <w:rPr>
          <w:spacing w:val="-11"/>
        </w:rPr>
        <w:t xml:space="preserve"> </w:t>
      </w:r>
      <w:r w:rsidR="005C1092" w:rsidRPr="009330C3">
        <w:t xml:space="preserve">Prefeitura da Vitória de Santo Antão </w:t>
      </w:r>
      <w:r w:rsidRPr="009330C3">
        <w:t>no</w:t>
      </w:r>
      <w:r w:rsidRPr="009330C3">
        <w:rPr>
          <w:spacing w:val="-6"/>
        </w:rPr>
        <w:t xml:space="preserve"> </w:t>
      </w:r>
      <w:r w:rsidRPr="009330C3">
        <w:t>CNPJ:</w:t>
      </w:r>
      <w:r w:rsidRPr="009330C3">
        <w:rPr>
          <w:spacing w:val="-12"/>
        </w:rPr>
        <w:t xml:space="preserve"> </w:t>
      </w:r>
      <w:r w:rsidR="005C1092" w:rsidRPr="009330C3">
        <w:t>11.049.855/0001-23</w:t>
      </w:r>
      <w:r w:rsidRPr="009330C3">
        <w:t>,</w:t>
      </w:r>
      <w:r w:rsidRPr="009330C3">
        <w:rPr>
          <w:spacing w:val="-7"/>
        </w:rPr>
        <w:t xml:space="preserve"> </w:t>
      </w:r>
      <w:r w:rsidRPr="009330C3">
        <w:t>de</w:t>
      </w:r>
      <w:r w:rsidRPr="009330C3">
        <w:rPr>
          <w:spacing w:val="-12"/>
        </w:rPr>
        <w:t xml:space="preserve"> </w:t>
      </w:r>
      <w:r w:rsidRPr="009330C3">
        <w:t>acordo</w:t>
      </w:r>
      <w:r w:rsidRPr="009330C3">
        <w:rPr>
          <w:spacing w:val="-7"/>
        </w:rPr>
        <w:t xml:space="preserve"> </w:t>
      </w:r>
      <w:r w:rsidRPr="009330C3">
        <w:t xml:space="preserve">com as orientações dos desenhos do ANEXO II da respectiva norma para atender a unidade consumidora Trifásica Comercial, com carga instalada total de </w:t>
      </w:r>
      <w:r w:rsidR="00CC75D2" w:rsidRPr="00CC75D2">
        <w:t>232</w:t>
      </w:r>
      <w:r w:rsidRPr="00CC75D2">
        <w:t>,</w:t>
      </w:r>
      <w:r w:rsidR="00CC75D2" w:rsidRPr="00CC75D2">
        <w:t>77</w:t>
      </w:r>
      <w:r w:rsidR="005C1092" w:rsidRPr="00CC75D2">
        <w:t xml:space="preserve"> </w:t>
      </w:r>
      <w:r w:rsidRPr="00CC75D2">
        <w:t xml:space="preserve">kW, e subestação com </w:t>
      </w:r>
      <w:r w:rsidR="00CC75D2" w:rsidRPr="00CC75D2">
        <w:t>225</w:t>
      </w:r>
      <w:r w:rsidRPr="00CC75D2">
        <w:t xml:space="preserve"> kVA.</w:t>
      </w:r>
    </w:p>
    <w:p w14:paraId="11C44B33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spacing w:before="247"/>
        <w:ind w:left="1337" w:hanging="358"/>
        <w:rPr>
          <w:u w:val="none"/>
        </w:rPr>
      </w:pPr>
      <w:bookmarkStart w:id="2" w:name="_bookmark1"/>
      <w:bookmarkEnd w:id="2"/>
      <w:r w:rsidRPr="009330C3">
        <w:t>LOCALIZAÇÃO</w:t>
      </w:r>
      <w:r w:rsidRPr="009330C3">
        <w:rPr>
          <w:spacing w:val="-13"/>
        </w:rPr>
        <w:t xml:space="preserve"> </w:t>
      </w:r>
      <w:r w:rsidRPr="009330C3">
        <w:t>DO</w:t>
      </w:r>
      <w:r w:rsidRPr="009330C3">
        <w:rPr>
          <w:spacing w:val="-7"/>
        </w:rPr>
        <w:t xml:space="preserve"> </w:t>
      </w:r>
      <w:r w:rsidRPr="009330C3">
        <w:rPr>
          <w:spacing w:val="-2"/>
        </w:rPr>
        <w:t>EMPREENDIMENTO:</w:t>
      </w:r>
    </w:p>
    <w:p w14:paraId="3285AF6E" w14:textId="77777777" w:rsidR="00442A3A" w:rsidRPr="009330C3" w:rsidRDefault="00442A3A">
      <w:pPr>
        <w:pStyle w:val="Corpodetexto"/>
        <w:spacing w:before="6"/>
        <w:rPr>
          <w:rFonts w:ascii="Arial"/>
          <w:b/>
        </w:rPr>
      </w:pPr>
    </w:p>
    <w:p w14:paraId="4DA7E8E0" w14:textId="6DDAC31F" w:rsidR="00442A3A" w:rsidRPr="009330C3" w:rsidRDefault="00F3338A">
      <w:pPr>
        <w:pStyle w:val="Corpodetexto"/>
        <w:ind w:left="979" w:right="1025" w:firstLine="710"/>
        <w:jc w:val="both"/>
      </w:pPr>
      <w:r w:rsidRPr="009330C3">
        <w:t xml:space="preserve">A </w:t>
      </w:r>
      <w:r w:rsidR="005C1092" w:rsidRPr="009330C3">
        <w:t>P</w:t>
      </w:r>
      <w:r w:rsidRPr="009330C3">
        <w:t>refeitura da Vitória de Santo Antão solicita processo de análise referente</w:t>
      </w:r>
      <w:r w:rsidR="005C1092" w:rsidRPr="009330C3">
        <w:t xml:space="preserve"> ao </w:t>
      </w:r>
      <w:r w:rsidR="00CC75D2" w:rsidRPr="00CC75D2">
        <w:t xml:space="preserve">Estádio da liga municipal de Vitória de Santo Antão-PE. </w:t>
      </w:r>
      <w:r w:rsidRPr="009330C3">
        <w:t>se responsabilizando pelo desenvolvimento e entrega da documentação dentro dos moldes normativos. O local do normativo deve obedecer ao item 7.2.15.</w:t>
      </w:r>
    </w:p>
    <w:p w14:paraId="3D9DB204" w14:textId="77777777" w:rsidR="00442A3A" w:rsidRPr="009330C3" w:rsidRDefault="00442A3A">
      <w:pPr>
        <w:pStyle w:val="Corpodetexto"/>
        <w:spacing w:before="76" w:after="1"/>
        <w:rPr>
          <w:sz w:val="20"/>
        </w:rPr>
      </w:pPr>
    </w:p>
    <w:tbl>
      <w:tblPr>
        <w:tblStyle w:val="TableNormal"/>
        <w:tblW w:w="0" w:type="auto"/>
        <w:tblInd w:w="1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6930"/>
      </w:tblGrid>
      <w:tr w:rsidR="009330C3" w:rsidRPr="009330C3" w14:paraId="53D4B06E" w14:textId="77777777">
        <w:trPr>
          <w:trHeight w:val="330"/>
        </w:trPr>
        <w:tc>
          <w:tcPr>
            <w:tcW w:w="1383" w:type="dxa"/>
            <w:shd w:val="clear" w:color="auto" w:fill="E0EDDA"/>
          </w:tcPr>
          <w:p w14:paraId="65C318B8" w14:textId="77777777" w:rsidR="00442A3A" w:rsidRPr="009330C3" w:rsidRDefault="00000000" w:rsidP="00081181">
            <w:pPr>
              <w:pStyle w:val="TableParagraph"/>
              <w:spacing w:line="244" w:lineRule="exact"/>
              <w:ind w:left="51" w:right="52"/>
              <w:rPr>
                <w:rFonts w:asci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[Rua/Av]</w:t>
            </w:r>
          </w:p>
        </w:tc>
        <w:tc>
          <w:tcPr>
            <w:tcW w:w="6930" w:type="dxa"/>
          </w:tcPr>
          <w:p w14:paraId="08983FCF" w14:textId="4FD43302" w:rsidR="00442A3A" w:rsidRPr="00A33D3C" w:rsidRDefault="00615412" w:rsidP="00615412">
            <w:pPr>
              <w:pStyle w:val="TableParagraph"/>
              <w:jc w:val="left"/>
              <w:rPr>
                <w:sz w:val="24"/>
              </w:rPr>
            </w:pPr>
            <w:r w:rsidRPr="00A33D3C">
              <w:rPr>
                <w:sz w:val="24"/>
              </w:rPr>
              <w:t>PE-050</w:t>
            </w:r>
          </w:p>
        </w:tc>
      </w:tr>
      <w:tr w:rsidR="009330C3" w:rsidRPr="009330C3" w14:paraId="101D3626" w14:textId="77777777">
        <w:trPr>
          <w:trHeight w:val="326"/>
        </w:trPr>
        <w:tc>
          <w:tcPr>
            <w:tcW w:w="1383" w:type="dxa"/>
            <w:shd w:val="clear" w:color="auto" w:fill="E0EDDA"/>
          </w:tcPr>
          <w:p w14:paraId="218149B3" w14:textId="77777777" w:rsidR="00442A3A" w:rsidRPr="009330C3" w:rsidRDefault="00000000" w:rsidP="00081181">
            <w:pPr>
              <w:pStyle w:val="TableParagraph"/>
              <w:spacing w:line="244" w:lineRule="exact"/>
              <w:ind w:left="51" w:right="52"/>
              <w:rPr>
                <w:rFonts w:ascii="Times New Roman" w:hAnsi="Times New Roman"/>
                <w:sz w:val="20"/>
              </w:rPr>
            </w:pPr>
            <w:r w:rsidRPr="009330C3">
              <w:rPr>
                <w:rFonts w:ascii="Arial" w:hAnsi="Arial" w:cs="Arial"/>
                <w:spacing w:val="-2"/>
              </w:rPr>
              <w:t>Nº</w:t>
            </w:r>
          </w:p>
        </w:tc>
        <w:tc>
          <w:tcPr>
            <w:tcW w:w="6930" w:type="dxa"/>
          </w:tcPr>
          <w:p w14:paraId="77F5146B" w14:textId="6A7748E4" w:rsidR="00442A3A" w:rsidRPr="00A33D3C" w:rsidRDefault="00615412" w:rsidP="00615412">
            <w:pPr>
              <w:pStyle w:val="TableParagraph"/>
              <w:jc w:val="left"/>
              <w:rPr>
                <w:sz w:val="24"/>
              </w:rPr>
            </w:pPr>
            <w:r w:rsidRPr="00A33D3C">
              <w:rPr>
                <w:sz w:val="24"/>
              </w:rPr>
              <w:t>S/N</w:t>
            </w:r>
          </w:p>
        </w:tc>
      </w:tr>
      <w:tr w:rsidR="009330C3" w:rsidRPr="009330C3" w14:paraId="72AE20D0" w14:textId="77777777">
        <w:trPr>
          <w:trHeight w:val="325"/>
        </w:trPr>
        <w:tc>
          <w:tcPr>
            <w:tcW w:w="1383" w:type="dxa"/>
            <w:shd w:val="clear" w:color="auto" w:fill="E0EDDA"/>
          </w:tcPr>
          <w:p w14:paraId="4BB30B39" w14:textId="77777777" w:rsidR="00442A3A" w:rsidRPr="009330C3" w:rsidRDefault="00000000" w:rsidP="00081181">
            <w:pPr>
              <w:pStyle w:val="TableParagraph"/>
              <w:spacing w:line="244" w:lineRule="exact"/>
              <w:ind w:left="51" w:right="52"/>
              <w:rPr>
                <w:rFonts w:asci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Bairro</w:t>
            </w:r>
          </w:p>
        </w:tc>
        <w:tc>
          <w:tcPr>
            <w:tcW w:w="6930" w:type="dxa"/>
          </w:tcPr>
          <w:p w14:paraId="2EC2651F" w14:textId="3A44E78E" w:rsidR="00442A3A" w:rsidRPr="00027234" w:rsidRDefault="00027234">
            <w:pPr>
              <w:pStyle w:val="TableParagraph"/>
              <w:jc w:val="left"/>
              <w:rPr>
                <w:color w:val="000000" w:themeColor="text1"/>
                <w:sz w:val="24"/>
              </w:rPr>
            </w:pPr>
            <w:r w:rsidRPr="00027234">
              <w:rPr>
                <w:color w:val="000000" w:themeColor="text1"/>
                <w:sz w:val="24"/>
              </w:rPr>
              <w:t>-</w:t>
            </w:r>
          </w:p>
        </w:tc>
      </w:tr>
      <w:tr w:rsidR="009330C3" w:rsidRPr="009330C3" w14:paraId="65CC527C" w14:textId="77777777">
        <w:trPr>
          <w:trHeight w:val="326"/>
        </w:trPr>
        <w:tc>
          <w:tcPr>
            <w:tcW w:w="1383" w:type="dxa"/>
            <w:shd w:val="clear" w:color="auto" w:fill="E0EDDA"/>
          </w:tcPr>
          <w:p w14:paraId="1D2DC181" w14:textId="77777777" w:rsidR="00442A3A" w:rsidRPr="009330C3" w:rsidRDefault="00000000" w:rsidP="00081181">
            <w:pPr>
              <w:pStyle w:val="TableParagraph"/>
              <w:spacing w:line="244" w:lineRule="exact"/>
              <w:ind w:left="51" w:right="52"/>
              <w:rPr>
                <w:rFonts w:asci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CEP</w:t>
            </w:r>
          </w:p>
        </w:tc>
        <w:tc>
          <w:tcPr>
            <w:tcW w:w="6930" w:type="dxa"/>
          </w:tcPr>
          <w:p w14:paraId="7F6521BD" w14:textId="51132BAA" w:rsidR="00442A3A" w:rsidRPr="0040142C" w:rsidRDefault="0040142C" w:rsidP="00615412">
            <w:pPr>
              <w:pStyle w:val="TableParagraph"/>
              <w:jc w:val="left"/>
              <w:rPr>
                <w:color w:val="000000" w:themeColor="text1"/>
                <w:sz w:val="24"/>
              </w:rPr>
            </w:pPr>
            <w:r w:rsidRPr="0040142C">
              <w:rPr>
                <w:color w:val="000000" w:themeColor="text1"/>
                <w:sz w:val="24"/>
              </w:rPr>
              <w:t>55600-000</w:t>
            </w:r>
          </w:p>
        </w:tc>
      </w:tr>
      <w:tr w:rsidR="009330C3" w:rsidRPr="009330C3" w14:paraId="70B23DCB" w14:textId="77777777">
        <w:trPr>
          <w:trHeight w:val="330"/>
        </w:trPr>
        <w:tc>
          <w:tcPr>
            <w:tcW w:w="1383" w:type="dxa"/>
            <w:shd w:val="clear" w:color="auto" w:fill="E0EDDA"/>
          </w:tcPr>
          <w:p w14:paraId="6A853E94" w14:textId="77777777" w:rsidR="00442A3A" w:rsidRPr="009330C3" w:rsidRDefault="00000000">
            <w:pPr>
              <w:pStyle w:val="TableParagraph"/>
              <w:spacing w:line="244" w:lineRule="exact"/>
              <w:ind w:left="51" w:right="52"/>
              <w:rPr>
                <w:rFonts w:ascii="Arial" w:hAnsi="Arial" w:cs="Arial"/>
              </w:rPr>
            </w:pPr>
            <w:r w:rsidRPr="009330C3">
              <w:rPr>
                <w:rFonts w:ascii="Arial" w:hAnsi="Arial" w:cs="Arial"/>
                <w:spacing w:val="-2"/>
              </w:rPr>
              <w:t>Município</w:t>
            </w:r>
          </w:p>
        </w:tc>
        <w:tc>
          <w:tcPr>
            <w:tcW w:w="6930" w:type="dxa"/>
          </w:tcPr>
          <w:p w14:paraId="14BEA450" w14:textId="522CE3F7" w:rsidR="00442A3A" w:rsidRPr="009330C3" w:rsidRDefault="0063310B">
            <w:pPr>
              <w:pStyle w:val="TableParagraph"/>
              <w:ind w:left="114"/>
              <w:jc w:val="left"/>
              <w:rPr>
                <w:sz w:val="24"/>
              </w:rPr>
            </w:pPr>
            <w:r w:rsidRPr="009330C3">
              <w:rPr>
                <w:sz w:val="24"/>
              </w:rPr>
              <w:t>Vitória de Santo Antão</w:t>
            </w:r>
          </w:p>
        </w:tc>
      </w:tr>
    </w:tbl>
    <w:p w14:paraId="00F97F73" w14:textId="77777777" w:rsidR="00442A3A" w:rsidRPr="00615412" w:rsidRDefault="00442A3A">
      <w:pPr>
        <w:pStyle w:val="Corpodetexto"/>
        <w:spacing w:before="236"/>
      </w:pPr>
    </w:p>
    <w:p w14:paraId="0882F7BB" w14:textId="2A4B8CA7" w:rsidR="001429DE" w:rsidRPr="00610AFA" w:rsidRDefault="00000000" w:rsidP="001429DE">
      <w:pPr>
        <w:ind w:left="979"/>
        <w:rPr>
          <w:rFonts w:ascii="Arial" w:hAnsi="Arial" w:cs="Arial"/>
          <w:sz w:val="24"/>
          <w:lang w:val="pt-BR"/>
        </w:rPr>
      </w:pPr>
      <w:r w:rsidRPr="00610AFA">
        <w:rPr>
          <w:rFonts w:ascii="Arial" w:hAnsi="Arial" w:cs="Arial"/>
          <w:sz w:val="24"/>
        </w:rPr>
        <w:t>Coordenadas</w:t>
      </w:r>
      <w:r w:rsidRPr="00610AFA">
        <w:rPr>
          <w:rFonts w:ascii="Arial" w:hAnsi="Arial" w:cs="Arial"/>
          <w:spacing w:val="-13"/>
          <w:sz w:val="24"/>
        </w:rPr>
        <w:t xml:space="preserve"> </w:t>
      </w:r>
      <w:r w:rsidRPr="00610AFA">
        <w:rPr>
          <w:rFonts w:ascii="Arial" w:hAnsi="Arial" w:cs="Arial"/>
          <w:sz w:val="24"/>
        </w:rPr>
        <w:t>geográficas:</w:t>
      </w:r>
      <w:r w:rsidRPr="00610AFA">
        <w:rPr>
          <w:rFonts w:ascii="Arial" w:hAnsi="Arial" w:cs="Arial"/>
          <w:spacing w:val="-9"/>
          <w:sz w:val="24"/>
        </w:rPr>
        <w:t xml:space="preserve"> </w:t>
      </w:r>
      <w:r w:rsidRPr="00610AFA">
        <w:rPr>
          <w:rFonts w:ascii="Arial" w:hAnsi="Arial" w:cs="Arial"/>
          <w:b/>
          <w:sz w:val="24"/>
        </w:rPr>
        <w:t>Latitude,</w:t>
      </w:r>
      <w:r w:rsidRPr="00610AFA">
        <w:rPr>
          <w:rFonts w:ascii="Arial" w:hAnsi="Arial" w:cs="Arial"/>
          <w:b/>
          <w:spacing w:val="-16"/>
          <w:sz w:val="24"/>
        </w:rPr>
        <w:t xml:space="preserve"> </w:t>
      </w:r>
      <w:r w:rsidRPr="00610AFA">
        <w:rPr>
          <w:rFonts w:ascii="Arial" w:hAnsi="Arial" w:cs="Arial"/>
          <w:b/>
          <w:sz w:val="24"/>
        </w:rPr>
        <w:t>Longitude</w:t>
      </w:r>
      <w:r w:rsidRPr="00610AFA">
        <w:rPr>
          <w:rFonts w:ascii="Arial" w:hAnsi="Arial" w:cs="Arial"/>
          <w:sz w:val="24"/>
        </w:rPr>
        <w:t>:</w:t>
      </w:r>
      <w:r w:rsidRPr="00610AFA">
        <w:rPr>
          <w:rFonts w:ascii="Arial" w:hAnsi="Arial" w:cs="Arial"/>
          <w:spacing w:val="-12"/>
          <w:sz w:val="24"/>
        </w:rPr>
        <w:t xml:space="preserve"> </w:t>
      </w:r>
      <w:r w:rsidR="00615412" w:rsidRPr="00610AFA">
        <w:rPr>
          <w:rFonts w:ascii="Arial" w:hAnsi="Arial" w:cs="Arial"/>
          <w:sz w:val="24"/>
        </w:rPr>
        <w:t>8°05'30.3"S 35°15'37.9"W</w:t>
      </w:r>
    </w:p>
    <w:p w14:paraId="1C1E300D" w14:textId="1103209B" w:rsidR="00442A3A" w:rsidRPr="00610AFA" w:rsidRDefault="001429DE" w:rsidP="001429DE">
      <w:pPr>
        <w:ind w:left="979"/>
        <w:rPr>
          <w:rFonts w:ascii="Arial" w:hAnsi="Arial" w:cs="Arial"/>
          <w:sz w:val="24"/>
          <w:szCs w:val="24"/>
          <w:lang w:val="pt-BR"/>
        </w:rPr>
      </w:pPr>
      <w:r w:rsidRPr="00615412">
        <w:rPr>
          <w:sz w:val="24"/>
        </w:rPr>
        <w:t xml:space="preserve">                                                       </w:t>
      </w:r>
      <w:r w:rsidR="00E36E97" w:rsidRPr="00615412">
        <w:rPr>
          <w:spacing w:val="-2"/>
        </w:rPr>
        <w:t xml:space="preserve">                            </w:t>
      </w:r>
      <w:r w:rsidRPr="00615412">
        <w:rPr>
          <w:spacing w:val="-2"/>
        </w:rPr>
        <w:t xml:space="preserve">     </w:t>
      </w:r>
      <w:r w:rsidR="00615412" w:rsidRPr="00610AFA">
        <w:rPr>
          <w:rFonts w:ascii="Arial" w:hAnsi="Arial" w:cs="Arial"/>
          <w:spacing w:val="-2"/>
          <w:sz w:val="24"/>
          <w:szCs w:val="24"/>
        </w:rPr>
        <w:t>-8.091750, -35.260528</w:t>
      </w:r>
    </w:p>
    <w:p w14:paraId="4D261DB1" w14:textId="77777777" w:rsidR="00442A3A" w:rsidRPr="00AC6790" w:rsidRDefault="00442A3A">
      <w:pPr>
        <w:pStyle w:val="Corpodetexto"/>
        <w:spacing w:before="10"/>
        <w:rPr>
          <w:color w:val="FF0000"/>
        </w:rPr>
      </w:pPr>
    </w:p>
    <w:p w14:paraId="4A4DE744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ind w:left="1337" w:hanging="358"/>
        <w:rPr>
          <w:u w:val="none"/>
        </w:rPr>
      </w:pPr>
      <w:r w:rsidRPr="009330C3">
        <w:rPr>
          <w:spacing w:val="-2"/>
        </w:rPr>
        <w:t>CONFORMIDADE</w:t>
      </w:r>
      <w:r w:rsidRPr="009330C3">
        <w:rPr>
          <w:spacing w:val="1"/>
        </w:rPr>
        <w:t xml:space="preserve"> </w:t>
      </w:r>
      <w:r w:rsidRPr="009330C3">
        <w:rPr>
          <w:spacing w:val="-2"/>
        </w:rPr>
        <w:t>AMBIENTAL:</w:t>
      </w:r>
    </w:p>
    <w:p w14:paraId="29ADFEFC" w14:textId="77777777" w:rsidR="00442A3A" w:rsidRPr="009330C3" w:rsidRDefault="00442A3A">
      <w:pPr>
        <w:pStyle w:val="Corpodetexto"/>
        <w:spacing w:before="5"/>
        <w:rPr>
          <w:rFonts w:ascii="Arial"/>
          <w:b/>
        </w:rPr>
      </w:pPr>
    </w:p>
    <w:p w14:paraId="131BD6E0" w14:textId="77777777" w:rsidR="00442A3A" w:rsidRPr="009330C3" w:rsidRDefault="00000000">
      <w:pPr>
        <w:pStyle w:val="Corpodetexto"/>
        <w:spacing w:before="1" w:line="276" w:lineRule="auto"/>
        <w:ind w:left="979" w:firstLine="706"/>
      </w:pPr>
      <w:r w:rsidRPr="009330C3">
        <w:t>Declaro</w:t>
      </w:r>
      <w:r w:rsidRPr="009330C3">
        <w:rPr>
          <w:spacing w:val="40"/>
        </w:rPr>
        <w:t xml:space="preserve"> </w:t>
      </w:r>
      <w:r w:rsidRPr="009330C3">
        <w:t>que,</w:t>
      </w:r>
      <w:r w:rsidRPr="009330C3">
        <w:rPr>
          <w:spacing w:val="40"/>
        </w:rPr>
        <w:t xml:space="preserve"> </w:t>
      </w:r>
      <w:r w:rsidRPr="009330C3">
        <w:t>para</w:t>
      </w:r>
      <w:r w:rsidRPr="009330C3">
        <w:rPr>
          <w:spacing w:val="40"/>
        </w:rPr>
        <w:t xml:space="preserve"> </w:t>
      </w:r>
      <w:r w:rsidRPr="009330C3">
        <w:t>todos</w:t>
      </w:r>
      <w:r w:rsidRPr="009330C3">
        <w:rPr>
          <w:spacing w:val="40"/>
        </w:rPr>
        <w:t xml:space="preserve"> </w:t>
      </w:r>
      <w:r w:rsidRPr="009330C3">
        <w:t>os</w:t>
      </w:r>
      <w:r w:rsidRPr="009330C3">
        <w:rPr>
          <w:spacing w:val="40"/>
        </w:rPr>
        <w:t xml:space="preserve"> </w:t>
      </w:r>
      <w:r w:rsidRPr="009330C3">
        <w:t>fins</w:t>
      </w:r>
      <w:r w:rsidRPr="009330C3">
        <w:rPr>
          <w:spacing w:val="40"/>
        </w:rPr>
        <w:t xml:space="preserve"> </w:t>
      </w:r>
      <w:r w:rsidRPr="009330C3">
        <w:t>o</w:t>
      </w:r>
      <w:r w:rsidRPr="009330C3">
        <w:rPr>
          <w:spacing w:val="40"/>
        </w:rPr>
        <w:t xml:space="preserve"> </w:t>
      </w:r>
      <w:r w:rsidRPr="009330C3">
        <w:t>projeto</w:t>
      </w:r>
      <w:r w:rsidRPr="009330C3">
        <w:rPr>
          <w:spacing w:val="40"/>
        </w:rPr>
        <w:t xml:space="preserve"> </w:t>
      </w:r>
      <w:r w:rsidRPr="009330C3">
        <w:t>em</w:t>
      </w:r>
      <w:r w:rsidRPr="009330C3">
        <w:rPr>
          <w:spacing w:val="40"/>
        </w:rPr>
        <w:t xml:space="preserve"> </w:t>
      </w:r>
      <w:r w:rsidRPr="009330C3">
        <w:t>questão</w:t>
      </w:r>
      <w:r w:rsidRPr="009330C3">
        <w:rPr>
          <w:spacing w:val="40"/>
        </w:rPr>
        <w:t xml:space="preserve"> </w:t>
      </w:r>
      <w:r w:rsidRPr="009330C3">
        <w:t>encontra-se</w:t>
      </w:r>
      <w:r w:rsidRPr="009330C3">
        <w:rPr>
          <w:spacing w:val="40"/>
        </w:rPr>
        <w:t xml:space="preserve"> </w:t>
      </w:r>
      <w:r w:rsidRPr="009330C3">
        <w:t xml:space="preserve">em </w:t>
      </w:r>
      <w:r w:rsidRPr="009330C3">
        <w:rPr>
          <w:spacing w:val="-2"/>
        </w:rPr>
        <w:t>conformidade</w:t>
      </w:r>
      <w:r w:rsidRPr="009330C3">
        <w:rPr>
          <w:spacing w:val="-7"/>
        </w:rPr>
        <w:t xml:space="preserve"> </w:t>
      </w:r>
      <w:r w:rsidRPr="009330C3">
        <w:rPr>
          <w:spacing w:val="-2"/>
        </w:rPr>
        <w:t>com</w:t>
      </w:r>
      <w:r w:rsidRPr="009330C3">
        <w:rPr>
          <w:spacing w:val="-10"/>
        </w:rPr>
        <w:t xml:space="preserve"> </w:t>
      </w:r>
      <w:r w:rsidRPr="009330C3">
        <w:rPr>
          <w:spacing w:val="-2"/>
        </w:rPr>
        <w:t>o</w:t>
      </w:r>
      <w:r w:rsidRPr="009330C3">
        <w:rPr>
          <w:spacing w:val="-5"/>
        </w:rPr>
        <w:t xml:space="preserve"> </w:t>
      </w:r>
      <w:r w:rsidRPr="009330C3">
        <w:rPr>
          <w:spacing w:val="-2"/>
        </w:rPr>
        <w:t>cumprimento</w:t>
      </w:r>
      <w:r w:rsidRPr="009330C3">
        <w:rPr>
          <w:spacing w:val="-4"/>
        </w:rPr>
        <w:t xml:space="preserve"> </w:t>
      </w:r>
      <w:r w:rsidRPr="009330C3">
        <w:rPr>
          <w:spacing w:val="-2"/>
        </w:rPr>
        <w:t>de</w:t>
      </w:r>
      <w:r w:rsidRPr="009330C3">
        <w:rPr>
          <w:spacing w:val="-5"/>
        </w:rPr>
        <w:t xml:space="preserve"> </w:t>
      </w:r>
      <w:r w:rsidRPr="009330C3">
        <w:rPr>
          <w:spacing w:val="-2"/>
        </w:rPr>
        <w:t>todas</w:t>
      </w:r>
      <w:r w:rsidRPr="009330C3">
        <w:rPr>
          <w:spacing w:val="-5"/>
        </w:rPr>
        <w:t xml:space="preserve"> </w:t>
      </w:r>
      <w:r w:rsidRPr="009330C3">
        <w:rPr>
          <w:spacing w:val="-2"/>
        </w:rPr>
        <w:t>as</w:t>
      </w:r>
      <w:r w:rsidRPr="009330C3">
        <w:rPr>
          <w:spacing w:val="-11"/>
        </w:rPr>
        <w:t xml:space="preserve"> </w:t>
      </w:r>
      <w:r w:rsidRPr="009330C3">
        <w:rPr>
          <w:spacing w:val="-2"/>
        </w:rPr>
        <w:t>legislações</w:t>
      </w:r>
      <w:r w:rsidRPr="009330C3">
        <w:rPr>
          <w:spacing w:val="-5"/>
        </w:rPr>
        <w:t xml:space="preserve"> </w:t>
      </w:r>
      <w:r w:rsidRPr="009330C3">
        <w:rPr>
          <w:spacing w:val="-2"/>
        </w:rPr>
        <w:t>e</w:t>
      </w:r>
      <w:r w:rsidRPr="009330C3">
        <w:rPr>
          <w:spacing w:val="-5"/>
        </w:rPr>
        <w:t xml:space="preserve"> </w:t>
      </w:r>
      <w:r w:rsidRPr="009330C3">
        <w:rPr>
          <w:spacing w:val="-2"/>
        </w:rPr>
        <w:t>requisitos</w:t>
      </w:r>
      <w:r w:rsidRPr="009330C3">
        <w:rPr>
          <w:spacing w:val="-4"/>
        </w:rPr>
        <w:t xml:space="preserve"> </w:t>
      </w:r>
      <w:r w:rsidRPr="009330C3">
        <w:rPr>
          <w:spacing w:val="-2"/>
        </w:rPr>
        <w:t>ambientais.</w:t>
      </w:r>
    </w:p>
    <w:p w14:paraId="2E0F143C" w14:textId="77777777" w:rsidR="00442A3A" w:rsidRPr="009330C3" w:rsidRDefault="00442A3A">
      <w:pPr>
        <w:pStyle w:val="Corpodetexto"/>
        <w:rPr>
          <w:sz w:val="22"/>
        </w:rPr>
      </w:pPr>
    </w:p>
    <w:p w14:paraId="138818DE" w14:textId="77777777" w:rsidR="00442A3A" w:rsidRPr="009330C3" w:rsidRDefault="00442A3A">
      <w:pPr>
        <w:pStyle w:val="Corpodetexto"/>
        <w:rPr>
          <w:sz w:val="22"/>
        </w:rPr>
      </w:pPr>
    </w:p>
    <w:p w14:paraId="672EB2AB" w14:textId="77777777" w:rsidR="00442A3A" w:rsidRPr="009330C3" w:rsidRDefault="00442A3A">
      <w:pPr>
        <w:pStyle w:val="Corpodetexto"/>
        <w:rPr>
          <w:sz w:val="22"/>
        </w:rPr>
      </w:pPr>
    </w:p>
    <w:p w14:paraId="058948E7" w14:textId="77777777" w:rsidR="00442A3A" w:rsidRPr="009330C3" w:rsidRDefault="00442A3A">
      <w:pPr>
        <w:pStyle w:val="Corpodetexto"/>
        <w:spacing w:before="15"/>
        <w:rPr>
          <w:sz w:val="22"/>
        </w:rPr>
      </w:pPr>
    </w:p>
    <w:p w14:paraId="6E32531E" w14:textId="77777777" w:rsidR="00442A3A" w:rsidRPr="009330C3" w:rsidRDefault="00442A3A">
      <w:pPr>
        <w:rPr>
          <w:rFonts w:ascii="Calibri"/>
        </w:rPr>
        <w:sectPr w:rsidR="00442A3A" w:rsidRPr="009330C3">
          <w:headerReference w:type="default" r:id="rId9"/>
          <w:pgSz w:w="11900" w:h="16840"/>
          <w:pgMar w:top="1740" w:right="520" w:bottom="0" w:left="720" w:header="672" w:footer="0" w:gutter="0"/>
          <w:cols w:space="720"/>
        </w:sectPr>
      </w:pPr>
    </w:p>
    <w:p w14:paraId="1BAB9385" w14:textId="69C2B786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spacing w:before="601"/>
        <w:ind w:left="1337" w:hanging="358"/>
        <w:rPr>
          <w:u w:val="none"/>
        </w:rPr>
      </w:pPr>
      <w:bookmarkStart w:id="3" w:name="_bookmark2"/>
      <w:bookmarkEnd w:id="3"/>
      <w:r w:rsidRPr="009330C3">
        <w:lastRenderedPageBreak/>
        <w:t>PONTO</w:t>
      </w:r>
      <w:r w:rsidRPr="009330C3">
        <w:rPr>
          <w:spacing w:val="-8"/>
        </w:rPr>
        <w:t xml:space="preserve"> </w:t>
      </w:r>
      <w:r w:rsidRPr="009330C3">
        <w:t>DE</w:t>
      </w:r>
      <w:r w:rsidRPr="009330C3">
        <w:rPr>
          <w:spacing w:val="-8"/>
        </w:rPr>
        <w:t xml:space="preserve"> </w:t>
      </w:r>
      <w:r w:rsidRPr="009330C3">
        <w:t>DERIVAÇÃO</w:t>
      </w:r>
      <w:r w:rsidRPr="009330C3">
        <w:rPr>
          <w:spacing w:val="-6"/>
        </w:rPr>
        <w:t xml:space="preserve"> </w:t>
      </w:r>
      <w:r w:rsidRPr="009330C3">
        <w:t>E</w:t>
      </w:r>
      <w:r w:rsidRPr="009330C3">
        <w:rPr>
          <w:spacing w:val="-8"/>
        </w:rPr>
        <w:t xml:space="preserve"> </w:t>
      </w:r>
      <w:r w:rsidRPr="009330C3">
        <w:rPr>
          <w:spacing w:val="-2"/>
        </w:rPr>
        <w:t>REFERÊNCIA:</w:t>
      </w:r>
    </w:p>
    <w:p w14:paraId="20472544" w14:textId="1C6FFCF0" w:rsidR="00442A3A" w:rsidRPr="002441C5" w:rsidRDefault="00000000" w:rsidP="00C4776C">
      <w:pPr>
        <w:pStyle w:val="Corpodetexto"/>
        <w:spacing w:before="282" w:line="276" w:lineRule="auto"/>
        <w:ind w:left="979" w:right="1024" w:firstLine="706"/>
        <w:jc w:val="both"/>
        <w:rPr>
          <w:color w:val="000000" w:themeColor="text1"/>
        </w:rPr>
      </w:pPr>
      <w:r w:rsidRPr="002441C5">
        <w:rPr>
          <w:color w:val="000000" w:themeColor="text1"/>
        </w:rPr>
        <w:t xml:space="preserve">A derivação poderá ser efetuada a partir da rede de distribuição trifásica existente em 13,8 kV. </w:t>
      </w:r>
      <w:r w:rsidR="00133BE8" w:rsidRPr="002441C5">
        <w:rPr>
          <w:color w:val="000000" w:themeColor="text1"/>
        </w:rPr>
        <w:t>D</w:t>
      </w:r>
      <w:r w:rsidRPr="002441C5">
        <w:rPr>
          <w:color w:val="000000" w:themeColor="text1"/>
        </w:rPr>
        <w:t xml:space="preserve">erivando da rede NEOENERGIA PE existente sendo um poste </w:t>
      </w:r>
      <w:r w:rsidR="008A6ECF" w:rsidRPr="002441C5">
        <w:rPr>
          <w:color w:val="000000" w:themeColor="text1"/>
        </w:rPr>
        <w:t>6</w:t>
      </w:r>
      <w:r w:rsidRPr="002441C5">
        <w:rPr>
          <w:color w:val="000000" w:themeColor="text1"/>
        </w:rPr>
        <w:t>00/1</w:t>
      </w:r>
      <w:r w:rsidR="00C4776C" w:rsidRPr="002441C5">
        <w:rPr>
          <w:color w:val="000000" w:themeColor="text1"/>
        </w:rPr>
        <w:t>1</w:t>
      </w:r>
      <w:r w:rsidRPr="002441C5">
        <w:rPr>
          <w:color w:val="000000" w:themeColor="text1"/>
        </w:rPr>
        <w:t xml:space="preserve"> com estrutura</w:t>
      </w:r>
      <w:r w:rsidR="00C4776C" w:rsidRPr="002441C5">
        <w:rPr>
          <w:color w:val="000000" w:themeColor="text1"/>
        </w:rPr>
        <w:t xml:space="preserve"> </w:t>
      </w:r>
      <w:r w:rsidR="002441C5" w:rsidRPr="002441C5">
        <w:rPr>
          <w:color w:val="000000" w:themeColor="text1"/>
        </w:rPr>
        <w:t>CE2</w:t>
      </w:r>
      <w:r w:rsidR="002441C5">
        <w:rPr>
          <w:color w:val="000000" w:themeColor="text1"/>
        </w:rPr>
        <w:t>+SDANI</w:t>
      </w:r>
      <w:r w:rsidRPr="002441C5">
        <w:rPr>
          <w:color w:val="000000" w:themeColor="text1"/>
        </w:rPr>
        <w:t xml:space="preserve">, </w:t>
      </w:r>
      <w:r w:rsidR="007E4432" w:rsidRPr="002441C5">
        <w:rPr>
          <w:color w:val="000000" w:themeColor="text1"/>
        </w:rPr>
        <w:t xml:space="preserve">barramento </w:t>
      </w:r>
      <w:r w:rsidR="0040142C" w:rsidRPr="002441C5">
        <w:rPr>
          <w:color w:val="000000" w:themeColor="text1"/>
        </w:rPr>
        <w:t>ilegivel</w:t>
      </w:r>
      <w:r w:rsidRPr="002441C5">
        <w:rPr>
          <w:color w:val="000000" w:themeColor="text1"/>
        </w:rPr>
        <w:t xml:space="preserve">, conforme croquis de </w:t>
      </w:r>
      <w:r w:rsidR="008A6ECF" w:rsidRPr="002441C5">
        <w:rPr>
          <w:color w:val="000000" w:themeColor="text1"/>
        </w:rPr>
        <w:t>s</w:t>
      </w:r>
      <w:r w:rsidRPr="002441C5">
        <w:rPr>
          <w:color w:val="000000" w:themeColor="text1"/>
        </w:rPr>
        <w:t>ituação em anexo a este projeto, sendo esse ponto de derivação situado</w:t>
      </w:r>
      <w:r w:rsidR="00BB0D7D" w:rsidRPr="002441C5">
        <w:rPr>
          <w:color w:val="000000" w:themeColor="text1"/>
        </w:rPr>
        <w:t xml:space="preserve"> </w:t>
      </w:r>
      <w:r w:rsidRPr="002441C5">
        <w:rPr>
          <w:color w:val="000000" w:themeColor="text1"/>
        </w:rPr>
        <w:t xml:space="preserve">a </w:t>
      </w:r>
      <w:r w:rsidR="004F2B6A">
        <w:rPr>
          <w:color w:val="000000" w:themeColor="text1"/>
        </w:rPr>
        <w:t>116</w:t>
      </w:r>
      <w:r w:rsidR="00384085" w:rsidRPr="002441C5">
        <w:rPr>
          <w:color w:val="000000" w:themeColor="text1"/>
        </w:rPr>
        <w:t xml:space="preserve"> </w:t>
      </w:r>
      <w:r w:rsidRPr="002441C5">
        <w:rPr>
          <w:color w:val="000000" w:themeColor="text1"/>
        </w:rPr>
        <w:t xml:space="preserve">metros </w:t>
      </w:r>
      <w:r w:rsidR="00B915B2" w:rsidRPr="002441C5">
        <w:rPr>
          <w:color w:val="000000" w:themeColor="text1"/>
        </w:rPr>
        <w:t xml:space="preserve">na </w:t>
      </w:r>
      <w:r w:rsidR="0040142C" w:rsidRPr="002441C5">
        <w:rPr>
          <w:color w:val="000000" w:themeColor="text1"/>
        </w:rPr>
        <w:t>PE-050</w:t>
      </w:r>
      <w:r w:rsidRPr="002441C5">
        <w:rPr>
          <w:color w:val="000000" w:themeColor="text1"/>
        </w:rPr>
        <w:t>:</w:t>
      </w:r>
    </w:p>
    <w:p w14:paraId="646D7446" w14:textId="77777777" w:rsidR="00442A3A" w:rsidRPr="009330C3" w:rsidRDefault="00442A3A">
      <w:pPr>
        <w:pStyle w:val="Corpodetexto"/>
        <w:spacing w:before="88"/>
        <w:rPr>
          <w:sz w:val="20"/>
        </w:rPr>
      </w:pPr>
    </w:p>
    <w:tbl>
      <w:tblPr>
        <w:tblStyle w:val="TableNormal"/>
        <w:tblW w:w="0" w:type="auto"/>
        <w:tblInd w:w="1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7346"/>
      </w:tblGrid>
      <w:tr w:rsidR="009330C3" w:rsidRPr="009330C3" w14:paraId="6C7BD9A5" w14:textId="77777777" w:rsidTr="00027234">
        <w:trPr>
          <w:trHeight w:val="350"/>
        </w:trPr>
        <w:tc>
          <w:tcPr>
            <w:tcW w:w="1594" w:type="dxa"/>
            <w:shd w:val="clear" w:color="auto" w:fill="E0EDDA"/>
          </w:tcPr>
          <w:p w14:paraId="561281B6" w14:textId="77777777" w:rsidR="00442A3A" w:rsidRPr="009330C3" w:rsidRDefault="00000000">
            <w:pPr>
              <w:pStyle w:val="TableParagraph"/>
              <w:spacing w:line="244" w:lineRule="exact"/>
              <w:ind w:left="22" w:right="3"/>
              <w:rPr>
                <w:rFonts w:ascii="Arial" w:hAnsi="Arial" w:cs="Arial"/>
              </w:rPr>
            </w:pPr>
            <w:r w:rsidRPr="009330C3">
              <w:rPr>
                <w:rFonts w:ascii="Arial" w:hAnsi="Arial" w:cs="Arial"/>
                <w:spacing w:val="-2"/>
              </w:rPr>
              <w:t>Logradouro</w:t>
            </w:r>
          </w:p>
        </w:tc>
        <w:tc>
          <w:tcPr>
            <w:tcW w:w="7346" w:type="dxa"/>
          </w:tcPr>
          <w:p w14:paraId="1F070C9E" w14:textId="48CFC4FF" w:rsidR="00442A3A" w:rsidRPr="00A33D3C" w:rsidRDefault="00A33D3C">
            <w:pPr>
              <w:pStyle w:val="TableParagraph"/>
              <w:ind w:left="72"/>
              <w:jc w:val="left"/>
              <w:rPr>
                <w:sz w:val="24"/>
              </w:rPr>
            </w:pPr>
            <w:r w:rsidRPr="00A33D3C">
              <w:rPr>
                <w:sz w:val="24"/>
              </w:rPr>
              <w:t>PE-050</w:t>
            </w:r>
          </w:p>
        </w:tc>
      </w:tr>
      <w:tr w:rsidR="009330C3" w:rsidRPr="009330C3" w14:paraId="3F44F994" w14:textId="77777777" w:rsidTr="00027234">
        <w:trPr>
          <w:trHeight w:val="350"/>
        </w:trPr>
        <w:tc>
          <w:tcPr>
            <w:tcW w:w="1594" w:type="dxa"/>
            <w:shd w:val="clear" w:color="auto" w:fill="E0EDDA"/>
          </w:tcPr>
          <w:p w14:paraId="66597D62" w14:textId="77777777" w:rsidR="00442A3A" w:rsidRPr="009330C3" w:rsidRDefault="00000000" w:rsidP="008B0756">
            <w:pPr>
              <w:pStyle w:val="TableParagraph"/>
              <w:spacing w:line="244" w:lineRule="exact"/>
              <w:ind w:left="22" w:right="3"/>
              <w:rPr>
                <w:rFonts w:ascii="Arial" w:hAnsi="Arial" w:cs="Arial"/>
                <w:sz w:val="20"/>
              </w:rPr>
            </w:pPr>
            <w:r w:rsidRPr="008B0756">
              <w:rPr>
                <w:rFonts w:ascii="Arial" w:hAnsi="Arial" w:cs="Arial"/>
                <w:spacing w:val="-2"/>
              </w:rPr>
              <w:t>Complemento</w:t>
            </w:r>
          </w:p>
        </w:tc>
        <w:tc>
          <w:tcPr>
            <w:tcW w:w="7346" w:type="dxa"/>
          </w:tcPr>
          <w:p w14:paraId="122C0EEB" w14:textId="42B51282" w:rsidR="00442A3A" w:rsidRPr="00A33D3C" w:rsidRDefault="00A33D3C">
            <w:pPr>
              <w:pStyle w:val="TableParagraph"/>
              <w:ind w:left="72"/>
              <w:jc w:val="left"/>
              <w:rPr>
                <w:sz w:val="24"/>
              </w:rPr>
            </w:pPr>
            <w:r w:rsidRPr="00A33D3C">
              <w:rPr>
                <w:sz w:val="24"/>
              </w:rPr>
              <w:t>Após a BRF sentido Glória do Goitá</w:t>
            </w:r>
          </w:p>
        </w:tc>
      </w:tr>
      <w:tr w:rsidR="0040142C" w:rsidRPr="009330C3" w14:paraId="51CFCCB9" w14:textId="77777777" w:rsidTr="00027234">
        <w:trPr>
          <w:trHeight w:val="350"/>
        </w:trPr>
        <w:tc>
          <w:tcPr>
            <w:tcW w:w="1594" w:type="dxa"/>
            <w:shd w:val="clear" w:color="auto" w:fill="E0EDDA"/>
          </w:tcPr>
          <w:p w14:paraId="20E00345" w14:textId="0CC30843" w:rsidR="0040142C" w:rsidRPr="008B0756" w:rsidRDefault="00027234" w:rsidP="008B0756">
            <w:pPr>
              <w:pStyle w:val="TableParagraph"/>
              <w:spacing w:line="244" w:lineRule="exact"/>
              <w:ind w:left="22" w:right="3"/>
              <w:rPr>
                <w:rFonts w:ascii="Arial" w:hAnsi="Arial" w:cs="Arial"/>
                <w:spacing w:val="-2"/>
              </w:rPr>
            </w:pPr>
            <w:r w:rsidRPr="00615412">
              <w:rPr>
                <w:sz w:val="24"/>
              </w:rPr>
              <w:t>Coordenadas</w:t>
            </w:r>
          </w:p>
        </w:tc>
        <w:tc>
          <w:tcPr>
            <w:tcW w:w="7346" w:type="dxa"/>
          </w:tcPr>
          <w:p w14:paraId="4CEA4116" w14:textId="7DD8398D" w:rsidR="0040142C" w:rsidRPr="00A33D3C" w:rsidRDefault="00027234">
            <w:pPr>
              <w:pStyle w:val="TableParagraph"/>
              <w:ind w:left="72"/>
              <w:jc w:val="left"/>
              <w:rPr>
                <w:sz w:val="24"/>
              </w:rPr>
            </w:pPr>
            <w:r w:rsidRPr="00615412">
              <w:rPr>
                <w:spacing w:val="-2"/>
              </w:rPr>
              <w:t>-8.091750, -35.260528</w:t>
            </w:r>
          </w:p>
        </w:tc>
      </w:tr>
    </w:tbl>
    <w:p w14:paraId="5427830C" w14:textId="77777777" w:rsidR="00442A3A" w:rsidRPr="009330C3" w:rsidRDefault="00442A3A">
      <w:pPr>
        <w:pStyle w:val="Corpodetexto"/>
        <w:spacing w:before="224"/>
      </w:pPr>
    </w:p>
    <w:p w14:paraId="0ADB4CDD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ind w:left="1337" w:hanging="358"/>
        <w:rPr>
          <w:u w:val="none"/>
        </w:rPr>
      </w:pPr>
      <w:bookmarkStart w:id="4" w:name="_bookmark3"/>
      <w:bookmarkEnd w:id="4"/>
      <w:r w:rsidRPr="009330C3">
        <w:t>CARACTERISTICAS</w:t>
      </w:r>
      <w:r w:rsidRPr="009330C3">
        <w:rPr>
          <w:spacing w:val="-12"/>
        </w:rPr>
        <w:t xml:space="preserve"> </w:t>
      </w:r>
      <w:r w:rsidRPr="009330C3">
        <w:t>DA</w:t>
      </w:r>
      <w:r w:rsidRPr="009330C3">
        <w:rPr>
          <w:spacing w:val="-11"/>
        </w:rPr>
        <w:t xml:space="preserve"> </w:t>
      </w:r>
      <w:r w:rsidRPr="009330C3">
        <w:rPr>
          <w:spacing w:val="-2"/>
        </w:rPr>
        <w:t>SUBESTAÇÃO:</w:t>
      </w:r>
    </w:p>
    <w:p w14:paraId="1A20642C" w14:textId="77777777" w:rsidR="00442A3A" w:rsidRPr="009330C3" w:rsidRDefault="00442A3A">
      <w:pPr>
        <w:pStyle w:val="Corpodetexto"/>
        <w:rPr>
          <w:rFonts w:ascii="Arial"/>
          <w:b/>
        </w:rPr>
      </w:pPr>
    </w:p>
    <w:p w14:paraId="67AFB410" w14:textId="5BCB793E" w:rsidR="00442A3A" w:rsidRPr="009330C3" w:rsidRDefault="00000000" w:rsidP="006A01FE">
      <w:pPr>
        <w:pStyle w:val="Corpodetexto"/>
        <w:spacing w:line="276" w:lineRule="auto"/>
        <w:ind w:left="981" w:right="1026" w:firstLine="709"/>
        <w:jc w:val="both"/>
      </w:pPr>
      <w:r w:rsidRPr="009330C3">
        <w:t xml:space="preserve">De acordo com o item 7.14 da DIS-NOR-0036, a subestação será simplificada aérea com potência de transformação de </w:t>
      </w:r>
      <w:r w:rsidR="00615412">
        <w:t>225</w:t>
      </w:r>
      <w:r w:rsidR="001429DE">
        <w:t xml:space="preserve"> </w:t>
      </w:r>
      <w:r w:rsidRPr="009330C3">
        <w:t>kVA e tensão secundária de 380/220 V. A medição e proteção se encontram no secundário do transformador, sendo comportadas por caixas de medição e proteção embutidas em mureta em alvenaria. O poste para instalação do transformador será em concreto, duplo “T”, com as devidas características elétricas e mecânicas a atender as normas vigentes.</w:t>
      </w:r>
    </w:p>
    <w:p w14:paraId="5A9BBFF9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spacing w:before="246"/>
        <w:ind w:left="1337" w:hanging="358"/>
        <w:rPr>
          <w:u w:val="none"/>
        </w:rPr>
      </w:pPr>
      <w:bookmarkStart w:id="5" w:name="_bookmark4"/>
      <w:bookmarkEnd w:id="5"/>
      <w:r w:rsidRPr="009330C3">
        <w:t>CARACTERISTICAS</w:t>
      </w:r>
      <w:r w:rsidRPr="009330C3">
        <w:rPr>
          <w:spacing w:val="-11"/>
        </w:rPr>
        <w:t xml:space="preserve"> </w:t>
      </w:r>
      <w:r w:rsidRPr="009330C3">
        <w:t>DO</w:t>
      </w:r>
      <w:r w:rsidRPr="009330C3">
        <w:rPr>
          <w:spacing w:val="-11"/>
        </w:rPr>
        <w:t xml:space="preserve"> </w:t>
      </w:r>
      <w:r w:rsidRPr="009330C3">
        <w:rPr>
          <w:spacing w:val="-2"/>
        </w:rPr>
        <w:t>TRANSFORMADOR:</w:t>
      </w:r>
    </w:p>
    <w:p w14:paraId="24209E75" w14:textId="77777777" w:rsidR="00442A3A" w:rsidRPr="009330C3" w:rsidRDefault="00442A3A">
      <w:pPr>
        <w:pStyle w:val="Corpodetexto"/>
        <w:spacing w:before="6"/>
        <w:rPr>
          <w:rFonts w:ascii="Arial"/>
          <w:b/>
        </w:rPr>
      </w:pPr>
    </w:p>
    <w:p w14:paraId="48655282" w14:textId="4FC7F1AC" w:rsidR="00442A3A" w:rsidRDefault="00000000" w:rsidP="00A0612A">
      <w:pPr>
        <w:pStyle w:val="Corpodetexto"/>
        <w:spacing w:line="276" w:lineRule="auto"/>
        <w:ind w:left="981" w:right="1032" w:firstLine="709"/>
        <w:jc w:val="both"/>
      </w:pPr>
      <w:r w:rsidRPr="009330C3">
        <w:t>Com</w:t>
      </w:r>
      <w:r w:rsidRPr="009330C3">
        <w:rPr>
          <w:spacing w:val="-3"/>
        </w:rPr>
        <w:t xml:space="preserve"> </w:t>
      </w:r>
      <w:r w:rsidRPr="009330C3">
        <w:t>base</w:t>
      </w:r>
      <w:r w:rsidRPr="009330C3">
        <w:rPr>
          <w:spacing w:val="-8"/>
        </w:rPr>
        <w:t xml:space="preserve"> </w:t>
      </w:r>
      <w:r w:rsidRPr="009330C3">
        <w:t>nos</w:t>
      </w:r>
      <w:r w:rsidRPr="009330C3">
        <w:rPr>
          <w:spacing w:val="-4"/>
        </w:rPr>
        <w:t xml:space="preserve"> </w:t>
      </w:r>
      <w:r w:rsidRPr="009330C3">
        <w:t>cálculos</w:t>
      </w:r>
      <w:r w:rsidRPr="009330C3">
        <w:rPr>
          <w:spacing w:val="-2"/>
        </w:rPr>
        <w:t xml:space="preserve"> </w:t>
      </w:r>
      <w:r w:rsidRPr="009330C3">
        <w:t>do</w:t>
      </w:r>
      <w:r w:rsidRPr="009330C3">
        <w:rPr>
          <w:spacing w:val="-4"/>
        </w:rPr>
        <w:t xml:space="preserve"> </w:t>
      </w:r>
      <w:r w:rsidRPr="009330C3">
        <w:t>item</w:t>
      </w:r>
      <w:r w:rsidRPr="009330C3">
        <w:rPr>
          <w:spacing w:val="-6"/>
        </w:rPr>
        <w:t xml:space="preserve"> </w:t>
      </w:r>
      <w:r w:rsidRPr="009330C3">
        <w:t>12,</w:t>
      </w:r>
      <w:r w:rsidRPr="009330C3">
        <w:rPr>
          <w:spacing w:val="-9"/>
        </w:rPr>
        <w:t xml:space="preserve"> </w:t>
      </w:r>
      <w:r w:rsidRPr="009330C3">
        <w:t>foi</w:t>
      </w:r>
      <w:r w:rsidRPr="009330C3">
        <w:rPr>
          <w:spacing w:val="-4"/>
        </w:rPr>
        <w:t xml:space="preserve"> </w:t>
      </w:r>
      <w:r w:rsidRPr="009330C3">
        <w:t>adotado</w:t>
      </w:r>
      <w:r w:rsidRPr="009330C3">
        <w:rPr>
          <w:spacing w:val="-4"/>
        </w:rPr>
        <w:t xml:space="preserve"> </w:t>
      </w:r>
      <w:r w:rsidRPr="009330C3">
        <w:t>o transformador,</w:t>
      </w:r>
      <w:r w:rsidRPr="009330C3">
        <w:rPr>
          <w:spacing w:val="-4"/>
        </w:rPr>
        <w:t xml:space="preserve"> </w:t>
      </w:r>
      <w:r w:rsidRPr="009330C3">
        <w:t>de</w:t>
      </w:r>
      <w:r w:rsidRPr="009330C3">
        <w:rPr>
          <w:spacing w:val="-4"/>
        </w:rPr>
        <w:t xml:space="preserve"> </w:t>
      </w:r>
      <w:r w:rsidRPr="009330C3">
        <w:t>acordo com</w:t>
      </w:r>
      <w:r w:rsidRPr="009330C3">
        <w:rPr>
          <w:spacing w:val="-11"/>
        </w:rPr>
        <w:t xml:space="preserve"> </w:t>
      </w:r>
      <w:r w:rsidRPr="009330C3">
        <w:t>o</w:t>
      </w:r>
      <w:r w:rsidRPr="009330C3">
        <w:rPr>
          <w:spacing w:val="-16"/>
        </w:rPr>
        <w:t xml:space="preserve"> </w:t>
      </w:r>
      <w:r w:rsidRPr="009330C3">
        <w:t>que</w:t>
      </w:r>
      <w:r w:rsidRPr="009330C3">
        <w:rPr>
          <w:spacing w:val="-17"/>
        </w:rPr>
        <w:t xml:space="preserve"> </w:t>
      </w:r>
      <w:r w:rsidRPr="009330C3">
        <w:t>estipula</w:t>
      </w:r>
      <w:r w:rsidRPr="009330C3">
        <w:rPr>
          <w:spacing w:val="-16"/>
        </w:rPr>
        <w:t xml:space="preserve"> </w:t>
      </w:r>
      <w:r w:rsidRPr="009330C3">
        <w:t>as</w:t>
      </w:r>
      <w:r w:rsidRPr="009330C3">
        <w:rPr>
          <w:spacing w:val="-13"/>
        </w:rPr>
        <w:t xml:space="preserve"> </w:t>
      </w:r>
      <w:r w:rsidRPr="009330C3">
        <w:t>normas</w:t>
      </w:r>
      <w:r w:rsidRPr="009330C3">
        <w:rPr>
          <w:spacing w:val="-17"/>
        </w:rPr>
        <w:t xml:space="preserve"> </w:t>
      </w:r>
      <w:r w:rsidRPr="009330C3">
        <w:t>da</w:t>
      </w:r>
      <w:r w:rsidRPr="009330C3">
        <w:rPr>
          <w:spacing w:val="-15"/>
        </w:rPr>
        <w:t xml:space="preserve"> </w:t>
      </w:r>
      <w:r w:rsidRPr="009330C3">
        <w:t>ABNT.</w:t>
      </w:r>
      <w:r w:rsidRPr="009330C3">
        <w:rPr>
          <w:spacing w:val="-12"/>
        </w:rPr>
        <w:t xml:space="preserve"> </w:t>
      </w:r>
      <w:r w:rsidRPr="009330C3">
        <w:t>O</w:t>
      </w:r>
      <w:r w:rsidRPr="009330C3">
        <w:rPr>
          <w:spacing w:val="-12"/>
        </w:rPr>
        <w:t xml:space="preserve"> </w:t>
      </w:r>
      <w:r w:rsidRPr="009330C3">
        <w:t>transformador</w:t>
      </w:r>
      <w:r w:rsidRPr="009330C3">
        <w:rPr>
          <w:spacing w:val="-16"/>
        </w:rPr>
        <w:t xml:space="preserve"> </w:t>
      </w:r>
      <w:r w:rsidRPr="009330C3">
        <w:t>segue</w:t>
      </w:r>
      <w:r w:rsidRPr="009330C3">
        <w:rPr>
          <w:spacing w:val="-16"/>
        </w:rPr>
        <w:t xml:space="preserve"> </w:t>
      </w:r>
      <w:r w:rsidRPr="009330C3">
        <w:t>as</w:t>
      </w:r>
      <w:r w:rsidRPr="009330C3">
        <w:rPr>
          <w:spacing w:val="-13"/>
        </w:rPr>
        <w:t xml:space="preserve"> </w:t>
      </w:r>
      <w:r w:rsidRPr="009330C3">
        <w:t>considerações dos itens 7.21 e</w:t>
      </w:r>
      <w:r w:rsidRPr="009330C3">
        <w:rPr>
          <w:spacing w:val="40"/>
        </w:rPr>
        <w:t xml:space="preserve"> </w:t>
      </w:r>
      <w:r w:rsidRPr="009330C3">
        <w:t>7.22 da norma DIS-NOR-0036.</w:t>
      </w:r>
    </w:p>
    <w:p w14:paraId="41E7B08D" w14:textId="77777777" w:rsidR="00A0612A" w:rsidRPr="009330C3" w:rsidRDefault="00A0612A" w:rsidP="00A0612A">
      <w:pPr>
        <w:pStyle w:val="Corpodetexto"/>
        <w:spacing w:line="276" w:lineRule="auto"/>
        <w:ind w:left="981" w:right="1032" w:firstLine="709"/>
        <w:jc w:val="both"/>
      </w:pPr>
    </w:p>
    <w:p w14:paraId="721B1C84" w14:textId="77777777" w:rsidR="00442A3A" w:rsidRPr="009330C3" w:rsidRDefault="00000000">
      <w:pPr>
        <w:pStyle w:val="Ttulo2"/>
        <w:spacing w:before="1"/>
        <w:ind w:right="512"/>
        <w:jc w:val="center"/>
      </w:pPr>
      <w:r w:rsidRPr="009330C3">
        <w:t>Características</w:t>
      </w:r>
      <w:r w:rsidRPr="009330C3">
        <w:rPr>
          <w:spacing w:val="-12"/>
        </w:rPr>
        <w:t xml:space="preserve"> </w:t>
      </w:r>
      <w:r w:rsidRPr="009330C3">
        <w:t>do</w:t>
      </w:r>
      <w:r w:rsidRPr="009330C3">
        <w:rPr>
          <w:spacing w:val="-4"/>
        </w:rPr>
        <w:t xml:space="preserve"> </w:t>
      </w:r>
      <w:r w:rsidRPr="009330C3">
        <w:rPr>
          <w:spacing w:val="-2"/>
        </w:rPr>
        <w:t>Transformador:</w:t>
      </w:r>
    </w:p>
    <w:p w14:paraId="1521E53F" w14:textId="77777777" w:rsidR="00442A3A" w:rsidRPr="009330C3" w:rsidRDefault="00442A3A">
      <w:pPr>
        <w:pStyle w:val="Corpodetexto"/>
        <w:spacing w:before="11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6939"/>
      </w:tblGrid>
      <w:tr w:rsidR="009330C3" w:rsidRPr="009330C3" w14:paraId="533BE808" w14:textId="77777777">
        <w:trPr>
          <w:trHeight w:val="345"/>
        </w:trPr>
        <w:tc>
          <w:tcPr>
            <w:tcW w:w="1973" w:type="dxa"/>
            <w:shd w:val="clear" w:color="auto" w:fill="E0EDDA"/>
          </w:tcPr>
          <w:p w14:paraId="50646DF0" w14:textId="77777777" w:rsidR="00442A3A" w:rsidRPr="009330C3" w:rsidRDefault="00000000">
            <w:pPr>
              <w:pStyle w:val="TableParagraph"/>
              <w:spacing w:line="244" w:lineRule="exact"/>
              <w:jc w:val="left"/>
              <w:rPr>
                <w:rFonts w:ascii="Arial" w:hAnsi="Arial" w:cs="Arial"/>
              </w:rPr>
            </w:pPr>
            <w:r w:rsidRPr="009330C3">
              <w:rPr>
                <w:rFonts w:ascii="Arial" w:hAnsi="Arial" w:cs="Arial"/>
                <w:spacing w:val="-2"/>
              </w:rPr>
              <w:t>Potência</w:t>
            </w:r>
          </w:p>
        </w:tc>
        <w:tc>
          <w:tcPr>
            <w:tcW w:w="6939" w:type="dxa"/>
          </w:tcPr>
          <w:p w14:paraId="37DA780A" w14:textId="0B9C337D" w:rsidR="00442A3A" w:rsidRPr="009330C3" w:rsidRDefault="00615412">
            <w:pPr>
              <w:pStyle w:val="TableParagraph"/>
              <w:spacing w:before="14"/>
              <w:ind w:left="77" w:right="68"/>
              <w:rPr>
                <w:sz w:val="24"/>
              </w:rPr>
            </w:pPr>
            <w:r>
              <w:rPr>
                <w:sz w:val="24"/>
              </w:rPr>
              <w:t>225</w:t>
            </w:r>
            <w:r w:rsidR="00552A44" w:rsidRPr="009330C3">
              <w:rPr>
                <w:spacing w:val="-5"/>
                <w:sz w:val="24"/>
              </w:rPr>
              <w:t xml:space="preserve"> kVA</w:t>
            </w:r>
          </w:p>
        </w:tc>
      </w:tr>
      <w:tr w:rsidR="009330C3" w:rsidRPr="009330C3" w14:paraId="5E2B016A" w14:textId="77777777">
        <w:trPr>
          <w:trHeight w:val="354"/>
        </w:trPr>
        <w:tc>
          <w:tcPr>
            <w:tcW w:w="1973" w:type="dxa"/>
            <w:shd w:val="clear" w:color="auto" w:fill="E0EDDA"/>
          </w:tcPr>
          <w:p w14:paraId="3C4150ED" w14:textId="77777777" w:rsidR="00442A3A" w:rsidRPr="009330C3" w:rsidRDefault="00000000" w:rsidP="006A01FE">
            <w:pPr>
              <w:pStyle w:val="TableParagraph"/>
              <w:spacing w:line="244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Tensão Primária</w:t>
            </w:r>
          </w:p>
        </w:tc>
        <w:tc>
          <w:tcPr>
            <w:tcW w:w="6939" w:type="dxa"/>
          </w:tcPr>
          <w:p w14:paraId="30CA5BA8" w14:textId="77777777" w:rsidR="00442A3A" w:rsidRPr="009330C3" w:rsidRDefault="00000000">
            <w:pPr>
              <w:pStyle w:val="TableParagraph"/>
              <w:spacing w:before="14"/>
              <w:ind w:left="1417"/>
              <w:jc w:val="left"/>
              <w:rPr>
                <w:sz w:val="24"/>
              </w:rPr>
            </w:pPr>
            <w:r w:rsidRPr="009330C3">
              <w:rPr>
                <w:spacing w:val="-2"/>
                <w:sz w:val="24"/>
              </w:rPr>
              <w:t>13,800/13,200/12,600/12,000/11,400</w:t>
            </w:r>
            <w:r w:rsidRPr="009330C3">
              <w:rPr>
                <w:spacing w:val="26"/>
                <w:sz w:val="24"/>
              </w:rPr>
              <w:t xml:space="preserve"> </w:t>
            </w:r>
            <w:r w:rsidRPr="009330C3">
              <w:rPr>
                <w:spacing w:val="-10"/>
                <w:sz w:val="24"/>
              </w:rPr>
              <w:t>V</w:t>
            </w:r>
          </w:p>
        </w:tc>
      </w:tr>
      <w:tr w:rsidR="009330C3" w:rsidRPr="009330C3" w14:paraId="4C86599A" w14:textId="77777777">
        <w:trPr>
          <w:trHeight w:val="350"/>
        </w:trPr>
        <w:tc>
          <w:tcPr>
            <w:tcW w:w="1973" w:type="dxa"/>
            <w:shd w:val="clear" w:color="auto" w:fill="E0EDDA"/>
          </w:tcPr>
          <w:p w14:paraId="32E220FE" w14:textId="77777777" w:rsidR="00442A3A" w:rsidRPr="009330C3" w:rsidRDefault="00000000">
            <w:pPr>
              <w:pStyle w:val="TableParagraph"/>
              <w:spacing w:line="244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Tensão</w:t>
            </w:r>
            <w:r w:rsidRPr="009330C3">
              <w:rPr>
                <w:rFonts w:ascii="Times New Roman" w:hAnsi="Times New Roman"/>
                <w:spacing w:val="-3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</w:rPr>
              <w:t>Secundária</w:t>
            </w:r>
          </w:p>
        </w:tc>
        <w:tc>
          <w:tcPr>
            <w:tcW w:w="6939" w:type="dxa"/>
          </w:tcPr>
          <w:p w14:paraId="28186FD0" w14:textId="77777777" w:rsidR="00442A3A" w:rsidRPr="009330C3" w:rsidRDefault="00000000">
            <w:pPr>
              <w:pStyle w:val="TableParagraph"/>
              <w:spacing w:before="14"/>
              <w:ind w:left="119" w:right="42"/>
              <w:rPr>
                <w:sz w:val="24"/>
              </w:rPr>
            </w:pPr>
            <w:r w:rsidRPr="009330C3">
              <w:rPr>
                <w:spacing w:val="-2"/>
                <w:sz w:val="24"/>
              </w:rPr>
              <w:t>380/220V</w:t>
            </w:r>
          </w:p>
        </w:tc>
      </w:tr>
      <w:tr w:rsidR="009330C3" w:rsidRPr="009330C3" w14:paraId="2F8770DC" w14:textId="77777777">
        <w:trPr>
          <w:trHeight w:val="345"/>
        </w:trPr>
        <w:tc>
          <w:tcPr>
            <w:tcW w:w="1973" w:type="dxa"/>
            <w:shd w:val="clear" w:color="auto" w:fill="E0EDDA"/>
          </w:tcPr>
          <w:p w14:paraId="59283705" w14:textId="77777777" w:rsidR="00442A3A" w:rsidRPr="009330C3" w:rsidRDefault="00000000">
            <w:pPr>
              <w:pStyle w:val="TableParagraph"/>
              <w:spacing w:line="244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Ligação</w:t>
            </w:r>
            <w:r w:rsidRPr="009330C3">
              <w:rPr>
                <w:rFonts w:ascii="Times New Roman" w:hAnsi="Times New Roman"/>
                <w:spacing w:val="-4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</w:rPr>
              <w:t>Primária</w:t>
            </w:r>
          </w:p>
        </w:tc>
        <w:tc>
          <w:tcPr>
            <w:tcW w:w="6939" w:type="dxa"/>
          </w:tcPr>
          <w:p w14:paraId="76D39EFE" w14:textId="77777777" w:rsidR="00442A3A" w:rsidRPr="009330C3" w:rsidRDefault="00000000">
            <w:pPr>
              <w:pStyle w:val="TableParagraph"/>
              <w:spacing w:before="14"/>
              <w:ind w:left="77" w:right="119"/>
              <w:rPr>
                <w:sz w:val="24"/>
              </w:rPr>
            </w:pPr>
            <w:r w:rsidRPr="009330C3">
              <w:rPr>
                <w:spacing w:val="-2"/>
                <w:sz w:val="24"/>
              </w:rPr>
              <w:t>TRIÂNGULO</w:t>
            </w:r>
          </w:p>
        </w:tc>
      </w:tr>
      <w:tr w:rsidR="009330C3" w:rsidRPr="009330C3" w14:paraId="7F945CEC" w14:textId="77777777">
        <w:trPr>
          <w:trHeight w:val="537"/>
        </w:trPr>
        <w:tc>
          <w:tcPr>
            <w:tcW w:w="1973" w:type="dxa"/>
            <w:shd w:val="clear" w:color="auto" w:fill="E0EDDA"/>
          </w:tcPr>
          <w:p w14:paraId="7A0161B0" w14:textId="77777777" w:rsidR="00442A3A" w:rsidRPr="009330C3" w:rsidRDefault="00000000" w:rsidP="006A01FE">
            <w:pPr>
              <w:pStyle w:val="TableParagraph"/>
              <w:spacing w:line="244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Ligação</w:t>
            </w:r>
            <w:r w:rsidRPr="009330C3">
              <w:rPr>
                <w:rFonts w:ascii="Times New Roman" w:hAnsi="Times New Roman"/>
                <w:spacing w:val="-2"/>
              </w:rPr>
              <w:t xml:space="preserve"> </w:t>
            </w:r>
            <w:r w:rsidRPr="009330C3">
              <w:rPr>
                <w:rFonts w:ascii="Arial" w:hAnsi="Arial" w:cs="Arial"/>
                <w:spacing w:val="-2"/>
              </w:rPr>
              <w:t>Secundária</w:t>
            </w:r>
          </w:p>
        </w:tc>
        <w:tc>
          <w:tcPr>
            <w:tcW w:w="6939" w:type="dxa"/>
          </w:tcPr>
          <w:p w14:paraId="220D9EDE" w14:textId="77777777" w:rsidR="00442A3A" w:rsidRPr="009330C3" w:rsidRDefault="00000000">
            <w:pPr>
              <w:pStyle w:val="TableParagraph"/>
              <w:spacing w:before="120"/>
              <w:ind w:left="1455"/>
              <w:jc w:val="left"/>
              <w:rPr>
                <w:sz w:val="24"/>
              </w:rPr>
            </w:pPr>
            <w:r w:rsidRPr="009330C3">
              <w:rPr>
                <w:sz w:val="24"/>
              </w:rPr>
              <w:t>ESTRELA</w:t>
            </w:r>
            <w:r w:rsidRPr="009330C3">
              <w:rPr>
                <w:spacing w:val="-10"/>
                <w:sz w:val="24"/>
              </w:rPr>
              <w:t xml:space="preserve"> </w:t>
            </w:r>
            <w:r w:rsidRPr="009330C3">
              <w:rPr>
                <w:sz w:val="24"/>
              </w:rPr>
              <w:t>COM</w:t>
            </w:r>
            <w:r w:rsidRPr="009330C3">
              <w:rPr>
                <w:spacing w:val="-6"/>
                <w:sz w:val="24"/>
              </w:rPr>
              <w:t xml:space="preserve"> </w:t>
            </w:r>
            <w:r w:rsidRPr="009330C3">
              <w:rPr>
                <w:sz w:val="24"/>
              </w:rPr>
              <w:t>NEUTRO</w:t>
            </w:r>
            <w:r w:rsidRPr="009330C3">
              <w:rPr>
                <w:spacing w:val="-6"/>
                <w:sz w:val="24"/>
              </w:rPr>
              <w:t xml:space="preserve"> </w:t>
            </w:r>
            <w:r w:rsidRPr="009330C3">
              <w:rPr>
                <w:spacing w:val="-2"/>
                <w:sz w:val="24"/>
              </w:rPr>
              <w:t>ATERRADO</w:t>
            </w:r>
          </w:p>
        </w:tc>
      </w:tr>
    </w:tbl>
    <w:p w14:paraId="79BDC55D" w14:textId="77777777" w:rsidR="00442A3A" w:rsidRPr="009330C3" w:rsidRDefault="00442A3A">
      <w:pPr>
        <w:pStyle w:val="Corpodetexto"/>
        <w:rPr>
          <w:rFonts w:ascii="Arial"/>
          <w:b/>
        </w:rPr>
      </w:pPr>
    </w:p>
    <w:p w14:paraId="004975E7" w14:textId="77777777" w:rsidR="00442A3A" w:rsidRPr="009330C3" w:rsidRDefault="00442A3A">
      <w:pPr>
        <w:pStyle w:val="Corpodetexto"/>
        <w:spacing w:before="209"/>
        <w:rPr>
          <w:rFonts w:ascii="Arial"/>
          <w:b/>
        </w:rPr>
      </w:pPr>
    </w:p>
    <w:p w14:paraId="40D64493" w14:textId="77777777" w:rsidR="00442A3A" w:rsidRPr="009330C3" w:rsidRDefault="00442A3A">
      <w:pPr>
        <w:rPr>
          <w:rFonts w:ascii="Calibri"/>
        </w:rPr>
        <w:sectPr w:rsidR="00442A3A" w:rsidRPr="009330C3">
          <w:pgSz w:w="11900" w:h="16840"/>
          <w:pgMar w:top="1740" w:right="520" w:bottom="0" w:left="720" w:header="672" w:footer="0" w:gutter="0"/>
          <w:cols w:space="720"/>
        </w:sectPr>
      </w:pPr>
    </w:p>
    <w:p w14:paraId="771182CE" w14:textId="6E0770B6" w:rsidR="00442A3A" w:rsidRPr="009330C3" w:rsidRDefault="00442A3A">
      <w:pPr>
        <w:pStyle w:val="Corpodetexto"/>
        <w:spacing w:before="8"/>
        <w:rPr>
          <w:rFonts w:ascii="Calibri"/>
          <w:sz w:val="6"/>
        </w:rPr>
      </w:pPr>
    </w:p>
    <w:tbl>
      <w:tblPr>
        <w:tblStyle w:val="TableNormal"/>
        <w:tblW w:w="0" w:type="auto"/>
        <w:tblInd w:w="1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6939"/>
      </w:tblGrid>
      <w:tr w:rsidR="009330C3" w:rsidRPr="009330C3" w14:paraId="24E28402" w14:textId="77777777">
        <w:trPr>
          <w:trHeight w:val="350"/>
        </w:trPr>
        <w:tc>
          <w:tcPr>
            <w:tcW w:w="1973" w:type="dxa"/>
            <w:shd w:val="clear" w:color="auto" w:fill="E0EDDA"/>
          </w:tcPr>
          <w:p w14:paraId="75D41D02" w14:textId="77777777" w:rsidR="00442A3A" w:rsidRPr="009330C3" w:rsidRDefault="00000000">
            <w:pPr>
              <w:pStyle w:val="TableParagraph"/>
              <w:spacing w:line="244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Frequência</w:t>
            </w:r>
          </w:p>
        </w:tc>
        <w:tc>
          <w:tcPr>
            <w:tcW w:w="6939" w:type="dxa"/>
          </w:tcPr>
          <w:p w14:paraId="6569BF73" w14:textId="77777777" w:rsidR="00442A3A" w:rsidRPr="009330C3" w:rsidRDefault="00000000">
            <w:pPr>
              <w:pStyle w:val="TableParagraph"/>
              <w:spacing w:before="14"/>
              <w:ind w:left="77" w:right="113"/>
              <w:rPr>
                <w:sz w:val="24"/>
              </w:rPr>
            </w:pPr>
            <w:r w:rsidRPr="009330C3">
              <w:rPr>
                <w:spacing w:val="-4"/>
                <w:sz w:val="24"/>
              </w:rPr>
              <w:t>60Hz</w:t>
            </w:r>
          </w:p>
        </w:tc>
      </w:tr>
      <w:tr w:rsidR="009330C3" w:rsidRPr="009330C3" w14:paraId="445EA582" w14:textId="77777777">
        <w:trPr>
          <w:trHeight w:val="345"/>
        </w:trPr>
        <w:tc>
          <w:tcPr>
            <w:tcW w:w="1973" w:type="dxa"/>
            <w:shd w:val="clear" w:color="auto" w:fill="E0EDDA"/>
          </w:tcPr>
          <w:p w14:paraId="20EF036A" w14:textId="77777777" w:rsidR="00442A3A" w:rsidRPr="009330C3" w:rsidRDefault="00000000">
            <w:pPr>
              <w:pStyle w:val="TableParagraph"/>
              <w:spacing w:line="244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Impedância</w:t>
            </w:r>
          </w:p>
        </w:tc>
        <w:tc>
          <w:tcPr>
            <w:tcW w:w="6939" w:type="dxa"/>
          </w:tcPr>
          <w:p w14:paraId="0C62C650" w14:textId="0F813DBA" w:rsidR="00442A3A" w:rsidRPr="009330C3" w:rsidRDefault="00013B1E">
            <w:pPr>
              <w:pStyle w:val="TableParagraph"/>
              <w:spacing w:before="14"/>
              <w:ind w:left="77" w:right="116"/>
              <w:rPr>
                <w:sz w:val="24"/>
              </w:rPr>
            </w:pPr>
            <w:r>
              <w:rPr>
                <w:spacing w:val="-2"/>
                <w:sz w:val="24"/>
              </w:rPr>
              <w:t>5</w:t>
            </w:r>
            <w:r w:rsidR="00077DF6" w:rsidRPr="009330C3">
              <w:rPr>
                <w:spacing w:val="-2"/>
                <w:sz w:val="24"/>
              </w:rPr>
              <w:t>,</w:t>
            </w:r>
            <w:r>
              <w:rPr>
                <w:spacing w:val="-2"/>
                <w:sz w:val="24"/>
              </w:rPr>
              <w:t>75</w:t>
            </w:r>
            <w:r w:rsidR="00077DF6" w:rsidRPr="009330C3">
              <w:rPr>
                <w:spacing w:val="-2"/>
                <w:sz w:val="24"/>
              </w:rPr>
              <w:t>%</w:t>
            </w:r>
          </w:p>
        </w:tc>
      </w:tr>
      <w:tr w:rsidR="009330C3" w:rsidRPr="009330C3" w14:paraId="6E59474D" w14:textId="77777777">
        <w:trPr>
          <w:trHeight w:val="355"/>
        </w:trPr>
        <w:tc>
          <w:tcPr>
            <w:tcW w:w="1973" w:type="dxa"/>
            <w:shd w:val="clear" w:color="auto" w:fill="E0EDDA"/>
          </w:tcPr>
          <w:p w14:paraId="7E0039C6" w14:textId="77777777" w:rsidR="00442A3A" w:rsidRPr="009330C3" w:rsidRDefault="00000000">
            <w:pPr>
              <w:pStyle w:val="TableParagraph"/>
              <w:spacing w:line="245" w:lineRule="exact"/>
              <w:jc w:val="left"/>
              <w:rPr>
                <w:rFonts w:ascii="Times New Roman" w:hAnsi="Times New Roman"/>
              </w:rPr>
            </w:pPr>
            <w:r w:rsidRPr="009330C3">
              <w:rPr>
                <w:rFonts w:ascii="Arial" w:hAnsi="Arial" w:cs="Arial"/>
                <w:spacing w:val="-2"/>
              </w:rPr>
              <w:t>Refrigeração</w:t>
            </w:r>
          </w:p>
        </w:tc>
        <w:tc>
          <w:tcPr>
            <w:tcW w:w="6939" w:type="dxa"/>
          </w:tcPr>
          <w:p w14:paraId="69B5610E" w14:textId="77777777" w:rsidR="00442A3A" w:rsidRPr="009330C3" w:rsidRDefault="00000000">
            <w:pPr>
              <w:pStyle w:val="TableParagraph"/>
              <w:spacing w:before="15"/>
              <w:ind w:left="77" w:right="112"/>
              <w:rPr>
                <w:sz w:val="24"/>
              </w:rPr>
            </w:pPr>
            <w:r w:rsidRPr="009330C3">
              <w:rPr>
                <w:sz w:val="24"/>
              </w:rPr>
              <w:t>Óleo</w:t>
            </w:r>
            <w:r w:rsidRPr="009330C3">
              <w:rPr>
                <w:spacing w:val="-3"/>
                <w:sz w:val="24"/>
              </w:rPr>
              <w:t xml:space="preserve"> </w:t>
            </w:r>
            <w:r w:rsidRPr="009330C3">
              <w:rPr>
                <w:sz w:val="24"/>
              </w:rPr>
              <w:t>mineral</w:t>
            </w:r>
            <w:r w:rsidRPr="009330C3">
              <w:rPr>
                <w:spacing w:val="-3"/>
                <w:sz w:val="24"/>
              </w:rPr>
              <w:t xml:space="preserve"> </w:t>
            </w:r>
            <w:r w:rsidRPr="009330C3">
              <w:rPr>
                <w:spacing w:val="-2"/>
                <w:sz w:val="24"/>
              </w:rPr>
              <w:t>parafínico</w:t>
            </w:r>
          </w:p>
        </w:tc>
      </w:tr>
    </w:tbl>
    <w:p w14:paraId="4CBAD24F" w14:textId="77777777" w:rsidR="00442A3A" w:rsidRPr="009330C3" w:rsidRDefault="00442A3A">
      <w:pPr>
        <w:pStyle w:val="Corpodetexto"/>
        <w:spacing w:before="139"/>
        <w:rPr>
          <w:rFonts w:ascii="Calibri"/>
          <w:sz w:val="26"/>
        </w:rPr>
      </w:pPr>
    </w:p>
    <w:p w14:paraId="3622F8F7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ind w:left="1337" w:hanging="358"/>
        <w:rPr>
          <w:u w:val="none"/>
        </w:rPr>
      </w:pPr>
      <w:bookmarkStart w:id="6" w:name="_bookmark5"/>
      <w:bookmarkEnd w:id="6"/>
      <w:r w:rsidRPr="009330C3">
        <w:t>PROTEÇÃO</w:t>
      </w:r>
      <w:r w:rsidRPr="009330C3">
        <w:rPr>
          <w:spacing w:val="-11"/>
        </w:rPr>
        <w:t xml:space="preserve"> </w:t>
      </w:r>
      <w:r w:rsidRPr="009330C3">
        <w:rPr>
          <w:spacing w:val="-2"/>
        </w:rPr>
        <w:t>PRIMÁRIA:</w:t>
      </w:r>
    </w:p>
    <w:p w14:paraId="76B5F484" w14:textId="77777777" w:rsidR="00442A3A" w:rsidRPr="009330C3" w:rsidRDefault="00442A3A">
      <w:pPr>
        <w:pStyle w:val="Corpodetexto"/>
        <w:spacing w:before="5"/>
        <w:rPr>
          <w:rFonts w:ascii="Arial"/>
          <w:b/>
        </w:rPr>
      </w:pPr>
    </w:p>
    <w:p w14:paraId="3D727586" w14:textId="77777777" w:rsidR="00442A3A" w:rsidRPr="009330C3" w:rsidRDefault="00000000">
      <w:pPr>
        <w:pStyle w:val="Corpodetexto"/>
        <w:spacing w:before="1" w:line="276" w:lineRule="auto"/>
        <w:ind w:left="979" w:right="1025" w:firstLine="706"/>
        <w:jc w:val="both"/>
      </w:pPr>
      <w:r w:rsidRPr="009330C3">
        <w:t>As proteções serão de acordo com o previsto nos itens 7.32 e 7.33 da norma DIS-NOR-0036.</w:t>
      </w:r>
    </w:p>
    <w:p w14:paraId="6B135C09" w14:textId="77777777" w:rsidR="00442A3A" w:rsidRPr="009330C3" w:rsidRDefault="00000000">
      <w:pPr>
        <w:pStyle w:val="PargrafodaLista"/>
        <w:numPr>
          <w:ilvl w:val="1"/>
          <w:numId w:val="5"/>
        </w:numPr>
        <w:tabs>
          <w:tab w:val="left" w:pos="1554"/>
        </w:tabs>
        <w:spacing w:before="238"/>
        <w:ind w:left="1554" w:hanging="575"/>
        <w:rPr>
          <w:sz w:val="24"/>
        </w:rPr>
      </w:pPr>
      <w:bookmarkStart w:id="7" w:name="_bookmark6"/>
      <w:bookmarkEnd w:id="7"/>
      <w:r w:rsidRPr="009330C3">
        <w:rPr>
          <w:sz w:val="24"/>
          <w:u w:val="single"/>
        </w:rPr>
        <w:t>PROTEÇÃO</w:t>
      </w:r>
      <w:r w:rsidRPr="009330C3">
        <w:rPr>
          <w:spacing w:val="-7"/>
          <w:sz w:val="24"/>
          <w:u w:val="single"/>
        </w:rPr>
        <w:t xml:space="preserve"> </w:t>
      </w:r>
      <w:r w:rsidRPr="009330C3">
        <w:rPr>
          <w:sz w:val="24"/>
          <w:u w:val="single"/>
        </w:rPr>
        <w:t>CONTRA</w:t>
      </w:r>
      <w:r w:rsidRPr="009330C3">
        <w:rPr>
          <w:spacing w:val="-10"/>
          <w:sz w:val="24"/>
          <w:u w:val="single"/>
        </w:rPr>
        <w:t xml:space="preserve"> </w:t>
      </w:r>
      <w:r w:rsidRPr="009330C3">
        <w:rPr>
          <w:sz w:val="24"/>
          <w:u w:val="single"/>
        </w:rPr>
        <w:t>CURTO-</w:t>
      </w:r>
      <w:r w:rsidRPr="009330C3">
        <w:rPr>
          <w:spacing w:val="-2"/>
          <w:sz w:val="24"/>
          <w:u w:val="single"/>
        </w:rPr>
        <w:t>CIRCUITO:</w:t>
      </w:r>
    </w:p>
    <w:p w14:paraId="60BEB49C" w14:textId="77777777" w:rsidR="00442A3A" w:rsidRPr="009330C3" w:rsidRDefault="00000000">
      <w:pPr>
        <w:pStyle w:val="Corpodetexto"/>
        <w:spacing w:before="239" w:line="278" w:lineRule="auto"/>
        <w:ind w:left="979" w:right="1026" w:firstLine="706"/>
        <w:jc w:val="both"/>
      </w:pPr>
      <w:r w:rsidRPr="009330C3">
        <w:t xml:space="preserve">A proteção contra curto-circuito e sobre corrente de responsabilidade do cliente será através de chaves fusíveis unipolares indicadoras com as seguintes </w:t>
      </w:r>
      <w:r w:rsidRPr="009330C3">
        <w:rPr>
          <w:spacing w:val="-2"/>
        </w:rPr>
        <w:t>características:</w:t>
      </w:r>
    </w:p>
    <w:p w14:paraId="0F23C1E1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189"/>
        <w:rPr>
          <w:sz w:val="24"/>
        </w:rPr>
      </w:pPr>
      <w:r w:rsidRPr="009330C3">
        <w:rPr>
          <w:sz w:val="24"/>
        </w:rPr>
        <w:t>Tensão</w:t>
      </w:r>
      <w:r w:rsidRPr="009330C3">
        <w:rPr>
          <w:spacing w:val="-5"/>
          <w:sz w:val="24"/>
        </w:rPr>
        <w:t xml:space="preserve"> </w:t>
      </w:r>
      <w:r w:rsidRPr="009330C3">
        <w:rPr>
          <w:sz w:val="24"/>
        </w:rPr>
        <w:t>máxima</w:t>
      </w:r>
      <w:r w:rsidRPr="009330C3">
        <w:rPr>
          <w:spacing w:val="-5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 xml:space="preserve">operação: 15 </w:t>
      </w:r>
      <w:r w:rsidRPr="009330C3">
        <w:rPr>
          <w:spacing w:val="-5"/>
          <w:sz w:val="24"/>
        </w:rPr>
        <w:t>kV;</w:t>
      </w:r>
    </w:p>
    <w:p w14:paraId="69D19C38" w14:textId="77777777" w:rsidR="00442A3A" w:rsidRPr="00EC6F29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2"/>
        <w:rPr>
          <w:sz w:val="24"/>
        </w:rPr>
      </w:pPr>
      <w:r w:rsidRPr="00EC6F29">
        <w:rPr>
          <w:sz w:val="24"/>
        </w:rPr>
        <w:t>Corrente</w:t>
      </w:r>
      <w:r w:rsidRPr="00EC6F29">
        <w:rPr>
          <w:spacing w:val="-8"/>
          <w:sz w:val="24"/>
        </w:rPr>
        <w:t xml:space="preserve"> </w:t>
      </w:r>
      <w:r w:rsidRPr="00EC6F29">
        <w:rPr>
          <w:sz w:val="24"/>
        </w:rPr>
        <w:t>nominal:</w:t>
      </w:r>
      <w:r w:rsidRPr="00EC6F29">
        <w:rPr>
          <w:spacing w:val="-1"/>
          <w:sz w:val="24"/>
        </w:rPr>
        <w:t xml:space="preserve"> </w:t>
      </w:r>
      <w:r w:rsidRPr="00EC6F29">
        <w:rPr>
          <w:sz w:val="24"/>
        </w:rPr>
        <w:t>300</w:t>
      </w:r>
      <w:r w:rsidRPr="00EC6F29">
        <w:rPr>
          <w:spacing w:val="-2"/>
          <w:sz w:val="24"/>
        </w:rPr>
        <w:t xml:space="preserve"> </w:t>
      </w:r>
      <w:r w:rsidRPr="00EC6F29">
        <w:rPr>
          <w:spacing w:val="-5"/>
          <w:sz w:val="24"/>
        </w:rPr>
        <w:t>A;</w:t>
      </w:r>
    </w:p>
    <w:p w14:paraId="2962F520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38"/>
        <w:rPr>
          <w:sz w:val="24"/>
        </w:rPr>
      </w:pPr>
      <w:r w:rsidRPr="009330C3">
        <w:rPr>
          <w:sz w:val="24"/>
        </w:rPr>
        <w:t>Capacidade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interrupção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>simétrica: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7,1</w:t>
      </w:r>
      <w:r w:rsidRPr="009330C3">
        <w:rPr>
          <w:spacing w:val="-5"/>
          <w:sz w:val="24"/>
        </w:rPr>
        <w:t xml:space="preserve"> kA;</w:t>
      </w:r>
    </w:p>
    <w:p w14:paraId="54628BDD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2"/>
        <w:rPr>
          <w:sz w:val="24"/>
        </w:rPr>
      </w:pPr>
      <w:r w:rsidRPr="009330C3">
        <w:rPr>
          <w:sz w:val="24"/>
        </w:rPr>
        <w:t>Capacidade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interrupção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>assimétrica: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10</w:t>
      </w:r>
      <w:r w:rsidRPr="009330C3">
        <w:rPr>
          <w:spacing w:val="-5"/>
          <w:sz w:val="24"/>
        </w:rPr>
        <w:t xml:space="preserve"> kA;</w:t>
      </w:r>
    </w:p>
    <w:p w14:paraId="639C82D0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37"/>
        <w:rPr>
          <w:sz w:val="24"/>
        </w:rPr>
      </w:pPr>
      <w:r w:rsidRPr="009330C3">
        <w:rPr>
          <w:sz w:val="24"/>
        </w:rPr>
        <w:t>Tensão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suportável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impulso: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110</w:t>
      </w:r>
      <w:r w:rsidRPr="009330C3">
        <w:rPr>
          <w:spacing w:val="1"/>
          <w:sz w:val="24"/>
        </w:rPr>
        <w:t xml:space="preserve"> </w:t>
      </w:r>
      <w:r w:rsidRPr="009330C3">
        <w:rPr>
          <w:spacing w:val="-5"/>
          <w:sz w:val="24"/>
        </w:rPr>
        <w:t>kV;</w:t>
      </w:r>
    </w:p>
    <w:p w14:paraId="06534420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2"/>
        <w:rPr>
          <w:sz w:val="24"/>
        </w:rPr>
      </w:pPr>
      <w:r w:rsidRPr="009330C3">
        <w:rPr>
          <w:sz w:val="24"/>
        </w:rPr>
        <w:t>Base</w:t>
      </w:r>
      <w:r w:rsidRPr="009330C3">
        <w:rPr>
          <w:spacing w:val="-3"/>
          <w:sz w:val="24"/>
        </w:rPr>
        <w:t xml:space="preserve"> </w:t>
      </w:r>
      <w:r w:rsidRPr="009330C3">
        <w:rPr>
          <w:spacing w:val="-5"/>
          <w:sz w:val="24"/>
        </w:rPr>
        <w:t>C.</w:t>
      </w:r>
    </w:p>
    <w:p w14:paraId="43693BF1" w14:textId="209F8857" w:rsidR="00442A3A" w:rsidRPr="000126D4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37" w:line="276" w:lineRule="auto"/>
        <w:ind w:right="1037"/>
        <w:rPr>
          <w:sz w:val="24"/>
        </w:rPr>
      </w:pPr>
      <w:r w:rsidRPr="000126D4">
        <w:rPr>
          <w:sz w:val="24"/>
        </w:rPr>
        <w:t>Instaladas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no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Poste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da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Subestação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particular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do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solicitante,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>com</w:t>
      </w:r>
      <w:r w:rsidRPr="000126D4">
        <w:rPr>
          <w:spacing w:val="40"/>
          <w:sz w:val="24"/>
        </w:rPr>
        <w:t xml:space="preserve"> </w:t>
      </w:r>
      <w:r w:rsidRPr="000126D4">
        <w:rPr>
          <w:sz w:val="24"/>
        </w:rPr>
        <w:t xml:space="preserve">elos fusíveis de </w:t>
      </w:r>
      <w:r w:rsidR="000126D4" w:rsidRPr="000126D4">
        <w:rPr>
          <w:sz w:val="24"/>
        </w:rPr>
        <w:t>10</w:t>
      </w:r>
      <w:r w:rsidRPr="000126D4">
        <w:rPr>
          <w:sz w:val="24"/>
        </w:rPr>
        <w:t>K.</w:t>
      </w:r>
    </w:p>
    <w:p w14:paraId="372D6EDC" w14:textId="77777777" w:rsidR="00442A3A" w:rsidRPr="009330C3" w:rsidRDefault="00442A3A">
      <w:pPr>
        <w:pStyle w:val="Corpodetexto"/>
        <w:spacing w:before="40"/>
      </w:pPr>
    </w:p>
    <w:p w14:paraId="6502AD62" w14:textId="77777777" w:rsidR="00442A3A" w:rsidRPr="009330C3" w:rsidRDefault="00000000" w:rsidP="00326CC5">
      <w:pPr>
        <w:pStyle w:val="Corpodetexto"/>
        <w:ind w:left="981" w:right="1026" w:firstLine="709"/>
        <w:jc w:val="both"/>
      </w:pPr>
      <w:r w:rsidRPr="009330C3">
        <w:t>Já</w:t>
      </w:r>
      <w:r w:rsidRPr="009330C3">
        <w:rPr>
          <w:spacing w:val="-10"/>
        </w:rPr>
        <w:t xml:space="preserve"> </w:t>
      </w:r>
      <w:r w:rsidRPr="009330C3">
        <w:t>a</w:t>
      </w:r>
      <w:r w:rsidRPr="009330C3">
        <w:rPr>
          <w:spacing w:val="-9"/>
        </w:rPr>
        <w:t xml:space="preserve"> </w:t>
      </w:r>
      <w:r w:rsidRPr="009330C3">
        <w:t>proteção</w:t>
      </w:r>
      <w:r w:rsidRPr="009330C3">
        <w:rPr>
          <w:spacing w:val="-10"/>
        </w:rPr>
        <w:t xml:space="preserve"> </w:t>
      </w:r>
      <w:r w:rsidRPr="009330C3">
        <w:t>contra</w:t>
      </w:r>
      <w:r w:rsidRPr="009330C3">
        <w:rPr>
          <w:spacing w:val="-7"/>
        </w:rPr>
        <w:t xml:space="preserve"> </w:t>
      </w:r>
      <w:r w:rsidRPr="009330C3">
        <w:t>curto-circuito</w:t>
      </w:r>
      <w:r w:rsidRPr="009330C3">
        <w:rPr>
          <w:spacing w:val="-9"/>
        </w:rPr>
        <w:t xml:space="preserve"> </w:t>
      </w:r>
      <w:r w:rsidRPr="009330C3">
        <w:t>e</w:t>
      </w:r>
      <w:r w:rsidRPr="009330C3">
        <w:rPr>
          <w:spacing w:val="-10"/>
        </w:rPr>
        <w:t xml:space="preserve"> </w:t>
      </w:r>
      <w:r w:rsidRPr="009330C3">
        <w:t>sobre</w:t>
      </w:r>
      <w:r w:rsidRPr="009330C3">
        <w:rPr>
          <w:spacing w:val="-10"/>
        </w:rPr>
        <w:t xml:space="preserve"> </w:t>
      </w:r>
      <w:r w:rsidRPr="009330C3">
        <w:t>corrente</w:t>
      </w:r>
      <w:r w:rsidRPr="009330C3">
        <w:rPr>
          <w:spacing w:val="-7"/>
        </w:rPr>
        <w:t xml:space="preserve"> </w:t>
      </w:r>
      <w:r w:rsidRPr="009330C3">
        <w:t>de</w:t>
      </w:r>
      <w:r w:rsidRPr="009330C3">
        <w:rPr>
          <w:spacing w:val="-10"/>
        </w:rPr>
        <w:t xml:space="preserve"> </w:t>
      </w:r>
      <w:r w:rsidRPr="009330C3">
        <w:t>responsabilidade</w:t>
      </w:r>
      <w:r w:rsidRPr="009330C3">
        <w:rPr>
          <w:spacing w:val="-10"/>
        </w:rPr>
        <w:t xml:space="preserve"> </w:t>
      </w:r>
      <w:r w:rsidRPr="009330C3">
        <w:t>da Neoenergia, será através de chaves fusíveis unipolares indicadoras com as seguintes características:</w:t>
      </w:r>
    </w:p>
    <w:p w14:paraId="32C28309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197"/>
        <w:rPr>
          <w:sz w:val="24"/>
        </w:rPr>
      </w:pPr>
      <w:r w:rsidRPr="009330C3">
        <w:rPr>
          <w:sz w:val="24"/>
        </w:rPr>
        <w:t>Tensão</w:t>
      </w:r>
      <w:r w:rsidRPr="009330C3">
        <w:rPr>
          <w:spacing w:val="-5"/>
          <w:sz w:val="24"/>
        </w:rPr>
        <w:t xml:space="preserve"> </w:t>
      </w:r>
      <w:r w:rsidRPr="009330C3">
        <w:rPr>
          <w:sz w:val="24"/>
        </w:rPr>
        <w:t>máxima</w:t>
      </w:r>
      <w:r w:rsidRPr="009330C3">
        <w:rPr>
          <w:spacing w:val="-5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 xml:space="preserve">operação: 15 </w:t>
      </w:r>
      <w:r w:rsidRPr="009330C3">
        <w:rPr>
          <w:spacing w:val="-5"/>
          <w:sz w:val="24"/>
        </w:rPr>
        <w:t>kV;</w:t>
      </w:r>
    </w:p>
    <w:p w14:paraId="6B29C277" w14:textId="77777777" w:rsidR="00442A3A" w:rsidRPr="00EC6F29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3"/>
        <w:rPr>
          <w:sz w:val="24"/>
        </w:rPr>
      </w:pPr>
      <w:r w:rsidRPr="00EC6F29">
        <w:rPr>
          <w:sz w:val="24"/>
        </w:rPr>
        <w:t>Corrente</w:t>
      </w:r>
      <w:r w:rsidRPr="00EC6F29">
        <w:rPr>
          <w:spacing w:val="-8"/>
          <w:sz w:val="24"/>
        </w:rPr>
        <w:t xml:space="preserve"> </w:t>
      </w:r>
      <w:r w:rsidRPr="00EC6F29">
        <w:rPr>
          <w:sz w:val="24"/>
        </w:rPr>
        <w:t>nominal:</w:t>
      </w:r>
      <w:r w:rsidRPr="00EC6F29">
        <w:rPr>
          <w:spacing w:val="-1"/>
          <w:sz w:val="24"/>
        </w:rPr>
        <w:t xml:space="preserve"> </w:t>
      </w:r>
      <w:r w:rsidRPr="00EC6F29">
        <w:rPr>
          <w:sz w:val="24"/>
        </w:rPr>
        <w:t>300</w:t>
      </w:r>
      <w:r w:rsidRPr="00EC6F29">
        <w:rPr>
          <w:spacing w:val="-2"/>
          <w:sz w:val="24"/>
        </w:rPr>
        <w:t xml:space="preserve"> </w:t>
      </w:r>
      <w:r w:rsidRPr="00EC6F29">
        <w:rPr>
          <w:spacing w:val="-5"/>
          <w:sz w:val="24"/>
        </w:rPr>
        <w:t>A;</w:t>
      </w:r>
    </w:p>
    <w:p w14:paraId="3C163309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37"/>
        <w:rPr>
          <w:sz w:val="24"/>
        </w:rPr>
      </w:pPr>
      <w:r w:rsidRPr="009330C3">
        <w:rPr>
          <w:sz w:val="24"/>
        </w:rPr>
        <w:t>Capacidade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interrupção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>simétrica: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7,1</w:t>
      </w:r>
      <w:r w:rsidRPr="009330C3">
        <w:rPr>
          <w:spacing w:val="-5"/>
          <w:sz w:val="24"/>
        </w:rPr>
        <w:t xml:space="preserve"> kA;</w:t>
      </w:r>
    </w:p>
    <w:p w14:paraId="3AB0B803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2"/>
        <w:rPr>
          <w:sz w:val="24"/>
        </w:rPr>
      </w:pPr>
      <w:r w:rsidRPr="009330C3">
        <w:rPr>
          <w:sz w:val="24"/>
        </w:rPr>
        <w:t>Capacidade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interrupção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>assimétrica: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10</w:t>
      </w:r>
      <w:r w:rsidRPr="009330C3">
        <w:rPr>
          <w:spacing w:val="-5"/>
          <w:sz w:val="24"/>
        </w:rPr>
        <w:t xml:space="preserve"> kA;</w:t>
      </w:r>
    </w:p>
    <w:p w14:paraId="28901977" w14:textId="77777777" w:rsidR="00442A3A" w:rsidRPr="009330C3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37"/>
        <w:rPr>
          <w:sz w:val="24"/>
        </w:rPr>
      </w:pPr>
      <w:r w:rsidRPr="009330C3">
        <w:rPr>
          <w:sz w:val="24"/>
        </w:rPr>
        <w:t>Tensão</w:t>
      </w:r>
      <w:r w:rsidRPr="009330C3">
        <w:rPr>
          <w:spacing w:val="-6"/>
          <w:sz w:val="24"/>
        </w:rPr>
        <w:t xml:space="preserve"> </w:t>
      </w:r>
      <w:r w:rsidRPr="009330C3">
        <w:rPr>
          <w:sz w:val="24"/>
        </w:rPr>
        <w:t>suportável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4"/>
          <w:sz w:val="24"/>
        </w:rPr>
        <w:t xml:space="preserve"> </w:t>
      </w:r>
      <w:r w:rsidRPr="009330C3">
        <w:rPr>
          <w:sz w:val="24"/>
        </w:rPr>
        <w:t>impulso: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110</w:t>
      </w:r>
      <w:r w:rsidRPr="009330C3">
        <w:rPr>
          <w:spacing w:val="1"/>
          <w:sz w:val="24"/>
        </w:rPr>
        <w:t xml:space="preserve"> </w:t>
      </w:r>
      <w:r w:rsidRPr="009330C3">
        <w:rPr>
          <w:spacing w:val="-5"/>
          <w:sz w:val="24"/>
        </w:rPr>
        <w:t>kV;</w:t>
      </w:r>
    </w:p>
    <w:p w14:paraId="3B2DC3EC" w14:textId="77777777" w:rsidR="00442A3A" w:rsidRPr="00F102BB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2"/>
        <w:rPr>
          <w:sz w:val="24"/>
        </w:rPr>
      </w:pPr>
      <w:r w:rsidRPr="009330C3">
        <w:rPr>
          <w:sz w:val="24"/>
        </w:rPr>
        <w:t>Base</w:t>
      </w:r>
      <w:r w:rsidRPr="009330C3">
        <w:rPr>
          <w:spacing w:val="-3"/>
          <w:sz w:val="24"/>
        </w:rPr>
        <w:t xml:space="preserve"> </w:t>
      </w:r>
      <w:r w:rsidRPr="009330C3">
        <w:rPr>
          <w:spacing w:val="-5"/>
          <w:sz w:val="24"/>
        </w:rPr>
        <w:t>C.</w:t>
      </w:r>
    </w:p>
    <w:p w14:paraId="40EEA1EB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5ABD0C33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441A50D3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29713FB7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16DCFF5F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540E199C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6918477B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0615B16C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16AAF905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39FFE3DA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0C4908CB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6784F3CB" w14:textId="77777777" w:rsid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239DD440" w14:textId="77777777" w:rsidR="00F102BB" w:rsidRPr="00F102BB" w:rsidRDefault="00F102BB" w:rsidP="00F102BB">
      <w:pPr>
        <w:tabs>
          <w:tab w:val="left" w:pos="1700"/>
        </w:tabs>
        <w:spacing w:before="42"/>
        <w:rPr>
          <w:sz w:val="24"/>
        </w:rPr>
      </w:pPr>
    </w:p>
    <w:p w14:paraId="28DB4329" w14:textId="77777777" w:rsidR="002750D9" w:rsidRPr="009330C3" w:rsidRDefault="002750D9">
      <w:pPr>
        <w:pStyle w:val="Corpodetexto"/>
        <w:spacing w:before="3"/>
      </w:pPr>
    </w:p>
    <w:p w14:paraId="5D65F539" w14:textId="77777777" w:rsidR="00442A3A" w:rsidRPr="009330C3" w:rsidRDefault="00000000">
      <w:pPr>
        <w:pStyle w:val="PargrafodaLista"/>
        <w:numPr>
          <w:ilvl w:val="1"/>
          <w:numId w:val="5"/>
        </w:numPr>
        <w:tabs>
          <w:tab w:val="left" w:pos="1554"/>
        </w:tabs>
        <w:ind w:left="1554" w:hanging="575"/>
        <w:rPr>
          <w:sz w:val="24"/>
        </w:rPr>
      </w:pPr>
      <w:bookmarkStart w:id="8" w:name="_bookmark7"/>
      <w:bookmarkEnd w:id="8"/>
      <w:r w:rsidRPr="009330C3">
        <w:rPr>
          <w:sz w:val="24"/>
          <w:u w:val="single"/>
        </w:rPr>
        <w:lastRenderedPageBreak/>
        <w:t>PROTEÇÃO</w:t>
      </w:r>
      <w:r w:rsidRPr="009330C3">
        <w:rPr>
          <w:spacing w:val="-6"/>
          <w:sz w:val="24"/>
          <w:u w:val="single"/>
        </w:rPr>
        <w:t xml:space="preserve"> </w:t>
      </w:r>
      <w:r w:rsidRPr="009330C3">
        <w:rPr>
          <w:sz w:val="24"/>
          <w:u w:val="single"/>
        </w:rPr>
        <w:t>CONTRA</w:t>
      </w:r>
      <w:r w:rsidRPr="009330C3">
        <w:rPr>
          <w:spacing w:val="-8"/>
          <w:sz w:val="24"/>
          <w:u w:val="single"/>
        </w:rPr>
        <w:t xml:space="preserve"> </w:t>
      </w:r>
      <w:r w:rsidRPr="009330C3">
        <w:rPr>
          <w:spacing w:val="-2"/>
          <w:sz w:val="24"/>
          <w:u w:val="single"/>
        </w:rPr>
        <w:t>SOBRETENSÃO:</w:t>
      </w:r>
    </w:p>
    <w:p w14:paraId="08272BDC" w14:textId="2E7BD893" w:rsidR="00442A3A" w:rsidRPr="009330C3" w:rsidRDefault="00000000">
      <w:pPr>
        <w:pStyle w:val="Corpodetexto"/>
        <w:spacing w:before="82"/>
        <w:ind w:left="979" w:right="1026" w:firstLine="706"/>
        <w:jc w:val="both"/>
      </w:pPr>
      <w:r w:rsidRPr="009330C3">
        <w:t>A proteção contra descarga atmosférica será através de para-raios de óxidos</w:t>
      </w:r>
      <w:r w:rsidRPr="009330C3">
        <w:rPr>
          <w:spacing w:val="-16"/>
        </w:rPr>
        <w:t xml:space="preserve"> </w:t>
      </w:r>
      <w:r w:rsidRPr="009330C3">
        <w:t>metálicos</w:t>
      </w:r>
      <w:r w:rsidRPr="009330C3">
        <w:rPr>
          <w:spacing w:val="-14"/>
        </w:rPr>
        <w:t xml:space="preserve"> </w:t>
      </w:r>
      <w:r w:rsidRPr="009330C3">
        <w:t>sem</w:t>
      </w:r>
      <w:r w:rsidRPr="009330C3">
        <w:rPr>
          <w:spacing w:val="-13"/>
        </w:rPr>
        <w:t xml:space="preserve"> </w:t>
      </w:r>
      <w:r w:rsidRPr="009330C3">
        <w:t>centelhador</w:t>
      </w:r>
      <w:r w:rsidRPr="009330C3">
        <w:rPr>
          <w:spacing w:val="-17"/>
        </w:rPr>
        <w:t xml:space="preserve"> </w:t>
      </w:r>
      <w:r w:rsidRPr="009330C3">
        <w:t>em</w:t>
      </w:r>
      <w:r w:rsidRPr="009330C3">
        <w:rPr>
          <w:spacing w:val="-17"/>
        </w:rPr>
        <w:t xml:space="preserve"> </w:t>
      </w:r>
      <w:r w:rsidRPr="009330C3">
        <w:t>invólucro</w:t>
      </w:r>
      <w:r w:rsidRPr="009330C3">
        <w:rPr>
          <w:spacing w:val="-13"/>
        </w:rPr>
        <w:t xml:space="preserve"> </w:t>
      </w:r>
      <w:r w:rsidRPr="009330C3">
        <w:t>polimérico,</w:t>
      </w:r>
      <w:r w:rsidRPr="009330C3">
        <w:rPr>
          <w:spacing w:val="-17"/>
        </w:rPr>
        <w:t xml:space="preserve"> </w:t>
      </w:r>
      <w:r w:rsidRPr="009330C3">
        <w:t>providos</w:t>
      </w:r>
      <w:r w:rsidRPr="009330C3">
        <w:rPr>
          <w:spacing w:val="-14"/>
        </w:rPr>
        <w:t xml:space="preserve"> </w:t>
      </w:r>
      <w:r w:rsidRPr="009330C3">
        <w:t>de</w:t>
      </w:r>
      <w:r w:rsidRPr="009330C3">
        <w:rPr>
          <w:spacing w:val="-17"/>
        </w:rPr>
        <w:t xml:space="preserve"> </w:t>
      </w:r>
      <w:r w:rsidRPr="009330C3">
        <w:t>desligador automático, com as seguintes características:</w:t>
      </w:r>
    </w:p>
    <w:p w14:paraId="61CA4DB1" w14:textId="77777777" w:rsidR="00442A3A" w:rsidRPr="00013B1E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198"/>
        <w:rPr>
          <w:sz w:val="24"/>
        </w:rPr>
      </w:pPr>
      <w:r w:rsidRPr="00013B1E">
        <w:rPr>
          <w:sz w:val="24"/>
        </w:rPr>
        <w:t>Classe</w:t>
      </w:r>
      <w:r w:rsidRPr="00013B1E">
        <w:rPr>
          <w:spacing w:val="-4"/>
          <w:sz w:val="24"/>
        </w:rPr>
        <w:t xml:space="preserve"> </w:t>
      </w:r>
      <w:r w:rsidRPr="00013B1E">
        <w:rPr>
          <w:sz w:val="24"/>
        </w:rPr>
        <w:t>de</w:t>
      </w:r>
      <w:r w:rsidRPr="00013B1E">
        <w:rPr>
          <w:spacing w:val="-3"/>
          <w:sz w:val="24"/>
        </w:rPr>
        <w:t xml:space="preserve"> </w:t>
      </w:r>
      <w:r w:rsidRPr="00013B1E">
        <w:rPr>
          <w:sz w:val="24"/>
        </w:rPr>
        <w:t>tensão:</w:t>
      </w:r>
      <w:r w:rsidRPr="00013B1E">
        <w:rPr>
          <w:spacing w:val="-3"/>
          <w:sz w:val="24"/>
        </w:rPr>
        <w:t xml:space="preserve"> </w:t>
      </w:r>
      <w:r w:rsidRPr="00013B1E">
        <w:rPr>
          <w:sz w:val="24"/>
        </w:rPr>
        <w:t>15</w:t>
      </w:r>
      <w:r w:rsidRPr="00013B1E">
        <w:rPr>
          <w:spacing w:val="2"/>
          <w:sz w:val="24"/>
        </w:rPr>
        <w:t xml:space="preserve"> </w:t>
      </w:r>
      <w:r w:rsidRPr="00013B1E">
        <w:rPr>
          <w:spacing w:val="-5"/>
          <w:sz w:val="24"/>
        </w:rPr>
        <w:t>kV;</w:t>
      </w:r>
    </w:p>
    <w:p w14:paraId="2913770A" w14:textId="77777777" w:rsidR="00442A3A" w:rsidRPr="00013B1E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37"/>
        <w:rPr>
          <w:sz w:val="24"/>
        </w:rPr>
      </w:pPr>
      <w:r w:rsidRPr="00013B1E">
        <w:rPr>
          <w:sz w:val="24"/>
        </w:rPr>
        <w:t>Tensão</w:t>
      </w:r>
      <w:r w:rsidRPr="00013B1E">
        <w:rPr>
          <w:spacing w:val="-5"/>
          <w:sz w:val="24"/>
        </w:rPr>
        <w:t xml:space="preserve"> </w:t>
      </w:r>
      <w:r w:rsidRPr="00013B1E">
        <w:rPr>
          <w:sz w:val="24"/>
        </w:rPr>
        <w:t>nominal:</w:t>
      </w:r>
      <w:r w:rsidRPr="00013B1E">
        <w:rPr>
          <w:spacing w:val="-6"/>
          <w:sz w:val="24"/>
        </w:rPr>
        <w:t xml:space="preserve"> </w:t>
      </w:r>
      <w:r w:rsidRPr="00013B1E">
        <w:rPr>
          <w:sz w:val="24"/>
        </w:rPr>
        <w:t>12</w:t>
      </w:r>
      <w:r w:rsidRPr="00013B1E">
        <w:rPr>
          <w:spacing w:val="4"/>
          <w:sz w:val="24"/>
        </w:rPr>
        <w:t xml:space="preserve"> </w:t>
      </w:r>
      <w:r w:rsidRPr="00013B1E">
        <w:rPr>
          <w:spacing w:val="-5"/>
          <w:sz w:val="24"/>
        </w:rPr>
        <w:t>kV;</w:t>
      </w:r>
    </w:p>
    <w:p w14:paraId="6ACA7826" w14:textId="77777777" w:rsidR="00442A3A" w:rsidRPr="00013B1E" w:rsidRDefault="00000000">
      <w:pPr>
        <w:pStyle w:val="PargrafodaLista"/>
        <w:numPr>
          <w:ilvl w:val="2"/>
          <w:numId w:val="5"/>
        </w:numPr>
        <w:tabs>
          <w:tab w:val="left" w:pos="1700"/>
        </w:tabs>
        <w:spacing w:before="42"/>
        <w:rPr>
          <w:sz w:val="24"/>
        </w:rPr>
      </w:pPr>
      <w:r w:rsidRPr="00013B1E">
        <w:rPr>
          <w:sz w:val="24"/>
        </w:rPr>
        <w:t>Corrente</w:t>
      </w:r>
      <w:r w:rsidRPr="00013B1E">
        <w:rPr>
          <w:spacing w:val="-7"/>
          <w:sz w:val="24"/>
        </w:rPr>
        <w:t xml:space="preserve"> </w:t>
      </w:r>
      <w:r w:rsidRPr="00013B1E">
        <w:rPr>
          <w:sz w:val="24"/>
        </w:rPr>
        <w:t>de</w:t>
      </w:r>
      <w:r w:rsidRPr="00013B1E">
        <w:rPr>
          <w:spacing w:val="1"/>
          <w:sz w:val="24"/>
        </w:rPr>
        <w:t xml:space="preserve"> </w:t>
      </w:r>
      <w:r w:rsidRPr="00013B1E">
        <w:rPr>
          <w:sz w:val="24"/>
        </w:rPr>
        <w:t>curto</w:t>
      </w:r>
      <w:r w:rsidRPr="00013B1E">
        <w:rPr>
          <w:spacing w:val="-2"/>
          <w:sz w:val="24"/>
        </w:rPr>
        <w:t xml:space="preserve"> </w:t>
      </w:r>
      <w:r w:rsidRPr="00013B1E">
        <w:rPr>
          <w:sz w:val="24"/>
        </w:rPr>
        <w:t>mínima:</w:t>
      </w:r>
      <w:r w:rsidRPr="00013B1E">
        <w:rPr>
          <w:spacing w:val="-6"/>
          <w:sz w:val="24"/>
        </w:rPr>
        <w:t xml:space="preserve"> </w:t>
      </w:r>
      <w:r w:rsidRPr="00013B1E">
        <w:rPr>
          <w:sz w:val="24"/>
        </w:rPr>
        <w:t>10</w:t>
      </w:r>
      <w:r w:rsidRPr="00013B1E">
        <w:rPr>
          <w:spacing w:val="1"/>
          <w:sz w:val="24"/>
        </w:rPr>
        <w:t xml:space="preserve"> </w:t>
      </w:r>
      <w:r w:rsidRPr="00013B1E">
        <w:rPr>
          <w:spacing w:val="-5"/>
          <w:sz w:val="24"/>
        </w:rPr>
        <w:t>kA</w:t>
      </w:r>
    </w:p>
    <w:p w14:paraId="0DCF1A36" w14:textId="78E45FCE" w:rsidR="00442A3A" w:rsidRPr="009330C3" w:rsidRDefault="00000000" w:rsidP="00F102BB">
      <w:pPr>
        <w:pStyle w:val="Corpodetexto"/>
        <w:spacing w:before="39" w:line="280" w:lineRule="auto"/>
        <w:ind w:left="979" w:right="862" w:firstLine="706"/>
      </w:pPr>
      <w:r w:rsidRPr="00013B1E">
        <w:t>Este deve ser ligado</w:t>
      </w:r>
      <w:r w:rsidRPr="00013B1E">
        <w:rPr>
          <w:spacing w:val="-3"/>
        </w:rPr>
        <w:t xml:space="preserve"> </w:t>
      </w:r>
      <w:r w:rsidRPr="00013B1E">
        <w:t>ao sistema de aterramento através</w:t>
      </w:r>
      <w:r w:rsidRPr="00013B1E">
        <w:rPr>
          <w:spacing w:val="-3"/>
        </w:rPr>
        <w:t xml:space="preserve"> </w:t>
      </w:r>
      <w:r w:rsidRPr="00013B1E">
        <w:t>de cabo de cobre nu com seção de 35 mm².</w:t>
      </w:r>
    </w:p>
    <w:p w14:paraId="5D2D3D64" w14:textId="77777777" w:rsidR="00442A3A" w:rsidRPr="009330C3" w:rsidRDefault="00442A3A">
      <w:pPr>
        <w:pStyle w:val="Corpodetexto"/>
        <w:spacing w:before="3"/>
      </w:pPr>
    </w:p>
    <w:p w14:paraId="2B9912E0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ind w:left="1337" w:hanging="358"/>
        <w:rPr>
          <w:u w:val="none"/>
        </w:rPr>
      </w:pPr>
      <w:bookmarkStart w:id="9" w:name="_bookmark8"/>
      <w:bookmarkEnd w:id="9"/>
      <w:r w:rsidRPr="009330C3">
        <w:t>PROTEÇÃO</w:t>
      </w:r>
      <w:r w:rsidRPr="009330C3">
        <w:rPr>
          <w:spacing w:val="-12"/>
        </w:rPr>
        <w:t xml:space="preserve"> </w:t>
      </w:r>
      <w:r w:rsidRPr="009330C3">
        <w:rPr>
          <w:spacing w:val="-2"/>
        </w:rPr>
        <w:t>SECUNDÁRIA</w:t>
      </w:r>
    </w:p>
    <w:p w14:paraId="2A75E448" w14:textId="77777777" w:rsidR="00442A3A" w:rsidRPr="009330C3" w:rsidRDefault="00442A3A">
      <w:pPr>
        <w:pStyle w:val="Corpodetexto"/>
        <w:spacing w:before="1"/>
        <w:rPr>
          <w:rFonts w:ascii="Arial"/>
          <w:b/>
        </w:rPr>
      </w:pPr>
    </w:p>
    <w:p w14:paraId="07C36DE2" w14:textId="77777777" w:rsidR="00442A3A" w:rsidRPr="00013B1E" w:rsidRDefault="00000000">
      <w:pPr>
        <w:pStyle w:val="Corpodetexto"/>
        <w:spacing w:line="276" w:lineRule="auto"/>
        <w:ind w:left="979" w:right="1022" w:firstLine="706"/>
        <w:jc w:val="both"/>
      </w:pPr>
      <w:r w:rsidRPr="009330C3">
        <w:t>A proteção contra curto-circuito e sobre corrente será através de um disjuntor termomagnético tripolar com ajuste fixo ou ajustável, tendo sua capacidade</w:t>
      </w:r>
      <w:r w:rsidRPr="009330C3">
        <w:rPr>
          <w:spacing w:val="-2"/>
        </w:rPr>
        <w:t xml:space="preserve"> </w:t>
      </w:r>
      <w:r w:rsidRPr="009330C3">
        <w:t>de corrente limitada a capacidade de corrente do</w:t>
      </w:r>
      <w:r w:rsidRPr="009330C3">
        <w:rPr>
          <w:spacing w:val="-2"/>
        </w:rPr>
        <w:t xml:space="preserve"> </w:t>
      </w:r>
      <w:r w:rsidRPr="009330C3">
        <w:t xml:space="preserve">condutor, instalado em caixa moldada com capacidade de interrupção simétrica mínima de 10 kA instalado na caixa da medição, com corrente </w:t>
      </w:r>
      <w:r w:rsidRPr="00013B1E">
        <w:t>nominal de 350 A – 600 V – 10 kA.</w:t>
      </w:r>
    </w:p>
    <w:p w14:paraId="6F5B34C4" w14:textId="77777777" w:rsidR="00442A3A" w:rsidRPr="009330C3" w:rsidRDefault="00000000">
      <w:pPr>
        <w:pStyle w:val="Corpodetexto"/>
        <w:spacing w:before="2" w:line="276" w:lineRule="auto"/>
        <w:ind w:left="979" w:right="1039" w:firstLine="706"/>
        <w:jc w:val="both"/>
      </w:pPr>
      <w:r w:rsidRPr="009330C3">
        <w:t>Recomenda-se para proteção contra sobretensão na BT o uso de DPS classe I, adequado ao nível de corrente da S/E, instalado no quadro de medição junto à proteção de sobre corrente do secundário do transformador.</w:t>
      </w:r>
    </w:p>
    <w:p w14:paraId="19042FDA" w14:textId="77777777" w:rsidR="00442A3A" w:rsidRPr="009330C3" w:rsidRDefault="00000000">
      <w:pPr>
        <w:pStyle w:val="Corpodetexto"/>
        <w:spacing w:line="276" w:lineRule="auto"/>
        <w:ind w:left="979" w:right="1028" w:firstLine="706"/>
        <w:jc w:val="both"/>
      </w:pPr>
      <w:r w:rsidRPr="009330C3">
        <w:t>Recomenda-se que na construção das instalações elétricas da unidade consumidora sejam consideradas as prescrições de proteção da norma ABNT NBR 5410, principalmente quanto à utilização de dispositivos de proteção a corrente residual diferencial (DR).</w:t>
      </w:r>
    </w:p>
    <w:p w14:paraId="50AC805B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337"/>
        </w:tabs>
        <w:spacing w:before="242"/>
        <w:ind w:left="1337" w:hanging="358"/>
        <w:rPr>
          <w:u w:val="none"/>
        </w:rPr>
      </w:pPr>
      <w:bookmarkStart w:id="10" w:name="_bookmark9"/>
      <w:bookmarkEnd w:id="10"/>
      <w:r w:rsidRPr="009330C3">
        <w:t>MEDIÇÃO</w:t>
      </w:r>
      <w:r w:rsidRPr="009330C3">
        <w:rPr>
          <w:spacing w:val="-9"/>
        </w:rPr>
        <w:t xml:space="preserve"> </w:t>
      </w:r>
      <w:r w:rsidRPr="009330C3">
        <w:t>DE</w:t>
      </w:r>
      <w:r w:rsidRPr="009330C3">
        <w:rPr>
          <w:spacing w:val="-9"/>
        </w:rPr>
        <w:t xml:space="preserve"> </w:t>
      </w:r>
      <w:r w:rsidRPr="009330C3">
        <w:rPr>
          <w:spacing w:val="-2"/>
        </w:rPr>
        <w:t>ENERGIA:</w:t>
      </w:r>
    </w:p>
    <w:p w14:paraId="04C50BD0" w14:textId="77777777" w:rsidR="00442A3A" w:rsidRPr="009330C3" w:rsidRDefault="00442A3A">
      <w:pPr>
        <w:pStyle w:val="Corpodetexto"/>
        <w:spacing w:before="6"/>
        <w:rPr>
          <w:rFonts w:ascii="Arial"/>
          <w:b/>
        </w:rPr>
      </w:pPr>
    </w:p>
    <w:p w14:paraId="1662DB7E" w14:textId="77777777" w:rsidR="00442A3A" w:rsidRPr="009330C3" w:rsidRDefault="00000000">
      <w:pPr>
        <w:pStyle w:val="Corpodetexto"/>
        <w:spacing w:line="280" w:lineRule="auto"/>
        <w:ind w:left="979" w:firstLine="706"/>
      </w:pPr>
      <w:r w:rsidRPr="009330C3">
        <w:t>A</w:t>
      </w:r>
      <w:r w:rsidRPr="009330C3">
        <w:rPr>
          <w:spacing w:val="40"/>
        </w:rPr>
        <w:t xml:space="preserve"> </w:t>
      </w:r>
      <w:r w:rsidRPr="009330C3">
        <w:t>medição</w:t>
      </w:r>
      <w:r w:rsidRPr="009330C3">
        <w:rPr>
          <w:spacing w:val="40"/>
        </w:rPr>
        <w:t xml:space="preserve"> </w:t>
      </w:r>
      <w:r w:rsidRPr="009330C3">
        <w:t>de</w:t>
      </w:r>
      <w:r w:rsidRPr="009330C3">
        <w:rPr>
          <w:spacing w:val="40"/>
        </w:rPr>
        <w:t xml:space="preserve"> </w:t>
      </w:r>
      <w:r w:rsidRPr="009330C3">
        <w:t>energia</w:t>
      </w:r>
      <w:r w:rsidRPr="009330C3">
        <w:rPr>
          <w:spacing w:val="74"/>
        </w:rPr>
        <w:t xml:space="preserve"> </w:t>
      </w:r>
      <w:r w:rsidRPr="009330C3">
        <w:t>será</w:t>
      </w:r>
      <w:r w:rsidRPr="009330C3">
        <w:rPr>
          <w:spacing w:val="40"/>
        </w:rPr>
        <w:t xml:space="preserve"> </w:t>
      </w:r>
      <w:r w:rsidRPr="009330C3">
        <w:t>no</w:t>
      </w:r>
      <w:r w:rsidRPr="009330C3">
        <w:rPr>
          <w:spacing w:val="40"/>
        </w:rPr>
        <w:t xml:space="preserve"> </w:t>
      </w:r>
      <w:r w:rsidRPr="009330C3">
        <w:t>circuito</w:t>
      </w:r>
      <w:r w:rsidRPr="009330C3">
        <w:rPr>
          <w:spacing w:val="40"/>
        </w:rPr>
        <w:t xml:space="preserve"> </w:t>
      </w:r>
      <w:r w:rsidRPr="009330C3">
        <w:t>secundário</w:t>
      </w:r>
      <w:r w:rsidRPr="009330C3">
        <w:rPr>
          <w:spacing w:val="40"/>
        </w:rPr>
        <w:t xml:space="preserve"> </w:t>
      </w:r>
      <w:r w:rsidRPr="009330C3">
        <w:t>de</w:t>
      </w:r>
      <w:r w:rsidRPr="009330C3">
        <w:rPr>
          <w:spacing w:val="40"/>
        </w:rPr>
        <w:t xml:space="preserve"> </w:t>
      </w:r>
      <w:r w:rsidRPr="009330C3">
        <w:t>distribuição</w:t>
      </w:r>
      <w:r w:rsidRPr="009330C3">
        <w:rPr>
          <w:spacing w:val="40"/>
        </w:rPr>
        <w:t xml:space="preserve"> </w:t>
      </w:r>
      <w:r w:rsidRPr="009330C3">
        <w:t>do</w:t>
      </w:r>
      <w:r w:rsidRPr="009330C3">
        <w:rPr>
          <w:spacing w:val="40"/>
        </w:rPr>
        <w:t xml:space="preserve"> </w:t>
      </w:r>
      <w:r w:rsidRPr="009330C3">
        <w:t>transformador com as seguintes características:</w:t>
      </w:r>
    </w:p>
    <w:p w14:paraId="698B3BB3" w14:textId="77777777" w:rsidR="00442A3A" w:rsidRPr="009330C3" w:rsidRDefault="00000000">
      <w:pPr>
        <w:pStyle w:val="PargrafodaLista"/>
        <w:numPr>
          <w:ilvl w:val="0"/>
          <w:numId w:val="4"/>
        </w:numPr>
        <w:tabs>
          <w:tab w:val="left" w:pos="1700"/>
          <w:tab w:val="left" w:pos="2515"/>
          <w:tab w:val="left" w:pos="4088"/>
          <w:tab w:val="left" w:pos="7395"/>
          <w:tab w:val="left" w:pos="8114"/>
          <w:tab w:val="left" w:pos="9365"/>
        </w:tabs>
        <w:spacing w:before="187" w:line="276" w:lineRule="auto"/>
        <w:ind w:right="1028"/>
        <w:rPr>
          <w:sz w:val="24"/>
        </w:rPr>
      </w:pPr>
      <w:r w:rsidRPr="009330C3">
        <w:rPr>
          <w:spacing w:val="-2"/>
          <w:sz w:val="24"/>
        </w:rPr>
        <w:t>Caixa</w:t>
      </w:r>
      <w:r w:rsidRPr="009330C3">
        <w:rPr>
          <w:sz w:val="24"/>
        </w:rPr>
        <w:tab/>
        <w:t>de</w:t>
      </w:r>
      <w:r w:rsidRPr="009330C3">
        <w:rPr>
          <w:spacing w:val="80"/>
          <w:sz w:val="24"/>
        </w:rPr>
        <w:t xml:space="preserve"> </w:t>
      </w:r>
      <w:r w:rsidRPr="009330C3">
        <w:rPr>
          <w:sz w:val="24"/>
        </w:rPr>
        <w:t>medição</w:t>
      </w:r>
      <w:r w:rsidRPr="009330C3">
        <w:rPr>
          <w:sz w:val="24"/>
        </w:rPr>
        <w:tab/>
        <w:t>será</w:t>
      </w:r>
      <w:r w:rsidRPr="009330C3">
        <w:rPr>
          <w:spacing w:val="80"/>
          <w:sz w:val="24"/>
        </w:rPr>
        <w:t xml:space="preserve"> </w:t>
      </w:r>
      <w:r w:rsidRPr="009330C3">
        <w:rPr>
          <w:sz w:val="24"/>
        </w:rPr>
        <w:t>instalada</w:t>
      </w:r>
      <w:r w:rsidRPr="009330C3">
        <w:rPr>
          <w:spacing w:val="80"/>
          <w:sz w:val="24"/>
        </w:rPr>
        <w:t xml:space="preserve"> </w:t>
      </w:r>
      <w:r w:rsidRPr="009330C3">
        <w:rPr>
          <w:sz w:val="24"/>
        </w:rPr>
        <w:t>em</w:t>
      </w:r>
      <w:r w:rsidRPr="009330C3">
        <w:rPr>
          <w:spacing w:val="80"/>
          <w:sz w:val="24"/>
        </w:rPr>
        <w:t xml:space="preserve"> </w:t>
      </w:r>
      <w:r w:rsidRPr="009330C3">
        <w:rPr>
          <w:sz w:val="24"/>
        </w:rPr>
        <w:t>mureta</w:t>
      </w:r>
      <w:r w:rsidRPr="009330C3">
        <w:rPr>
          <w:sz w:val="24"/>
        </w:rPr>
        <w:tab/>
      </w:r>
      <w:r w:rsidRPr="009330C3">
        <w:rPr>
          <w:spacing w:val="-2"/>
          <w:sz w:val="24"/>
        </w:rPr>
        <w:t>junto</w:t>
      </w:r>
      <w:r w:rsidRPr="009330C3">
        <w:rPr>
          <w:sz w:val="24"/>
        </w:rPr>
        <w:tab/>
        <w:t>ao</w:t>
      </w:r>
      <w:r w:rsidRPr="009330C3">
        <w:rPr>
          <w:spacing w:val="80"/>
          <w:sz w:val="24"/>
        </w:rPr>
        <w:t xml:space="preserve"> </w:t>
      </w:r>
      <w:r w:rsidRPr="009330C3">
        <w:rPr>
          <w:sz w:val="24"/>
        </w:rPr>
        <w:t>poste</w:t>
      </w:r>
      <w:r w:rsidRPr="009330C3">
        <w:rPr>
          <w:sz w:val="24"/>
        </w:rPr>
        <w:tab/>
      </w:r>
      <w:r w:rsidRPr="009330C3">
        <w:rPr>
          <w:spacing w:val="-6"/>
          <w:sz w:val="24"/>
        </w:rPr>
        <w:t xml:space="preserve">do </w:t>
      </w:r>
      <w:r w:rsidRPr="009330C3">
        <w:rPr>
          <w:spacing w:val="-2"/>
          <w:sz w:val="24"/>
        </w:rPr>
        <w:t>transformador;</w:t>
      </w:r>
    </w:p>
    <w:p w14:paraId="1D7E3472" w14:textId="77777777" w:rsidR="00442A3A" w:rsidRPr="009330C3" w:rsidRDefault="00000000">
      <w:pPr>
        <w:pStyle w:val="PargrafodaLista"/>
        <w:numPr>
          <w:ilvl w:val="0"/>
          <w:numId w:val="4"/>
        </w:numPr>
        <w:tabs>
          <w:tab w:val="left" w:pos="1700"/>
        </w:tabs>
        <w:spacing w:line="271" w:lineRule="auto"/>
        <w:ind w:right="1024"/>
        <w:rPr>
          <w:sz w:val="24"/>
        </w:rPr>
      </w:pPr>
      <w:r w:rsidRPr="009330C3">
        <w:rPr>
          <w:sz w:val="24"/>
        </w:rPr>
        <w:t>Quadro de Medição será Nova Caixa F4</w:t>
      </w:r>
      <w:r w:rsidRPr="009330C3">
        <w:rPr>
          <w:spacing w:val="-1"/>
          <w:sz w:val="24"/>
        </w:rPr>
        <w:t xml:space="preserve"> </w:t>
      </w:r>
      <w:r w:rsidRPr="009330C3">
        <w:rPr>
          <w:sz w:val="24"/>
        </w:rPr>
        <w:t>(1300</w:t>
      </w:r>
      <w:r w:rsidRPr="009330C3">
        <w:rPr>
          <w:spacing w:val="23"/>
          <w:sz w:val="24"/>
        </w:rPr>
        <w:t xml:space="preserve"> </w:t>
      </w:r>
      <w:r w:rsidRPr="009330C3">
        <w:rPr>
          <w:sz w:val="24"/>
        </w:rPr>
        <w:t>x 1500 x 400 mm)</w:t>
      </w:r>
      <w:r w:rsidRPr="009330C3">
        <w:rPr>
          <w:spacing w:val="23"/>
          <w:sz w:val="24"/>
        </w:rPr>
        <w:t xml:space="preserve"> </w:t>
      </w:r>
      <w:r w:rsidRPr="009330C3">
        <w:rPr>
          <w:sz w:val="24"/>
        </w:rPr>
        <w:t>-</w:t>
      </w:r>
      <w:r w:rsidRPr="009330C3">
        <w:rPr>
          <w:spacing w:val="23"/>
          <w:sz w:val="24"/>
        </w:rPr>
        <w:t xml:space="preserve"> </w:t>
      </w:r>
      <w:r w:rsidRPr="009330C3">
        <w:rPr>
          <w:sz w:val="24"/>
        </w:rPr>
        <w:t>Uso Externo envolvido em alvenaria, Medição Trifásica em BT;</w:t>
      </w:r>
    </w:p>
    <w:p w14:paraId="0DAEBAE8" w14:textId="77777777" w:rsidR="00442A3A" w:rsidRPr="009330C3" w:rsidRDefault="00000000">
      <w:pPr>
        <w:pStyle w:val="PargrafodaLista"/>
        <w:numPr>
          <w:ilvl w:val="0"/>
          <w:numId w:val="4"/>
        </w:numPr>
        <w:tabs>
          <w:tab w:val="left" w:pos="1700"/>
        </w:tabs>
        <w:spacing w:before="7" w:line="271" w:lineRule="auto"/>
        <w:ind w:right="1027"/>
        <w:rPr>
          <w:sz w:val="24"/>
        </w:rPr>
      </w:pPr>
      <w:r w:rsidRPr="009330C3">
        <w:rPr>
          <w:sz w:val="24"/>
        </w:rPr>
        <w:t>A leitura remota deverá ser instalada conforme o item 7.9.13 da referida</w:t>
      </w:r>
      <w:r w:rsidRPr="009330C3">
        <w:rPr>
          <w:spacing w:val="40"/>
          <w:sz w:val="24"/>
        </w:rPr>
        <w:t xml:space="preserve"> </w:t>
      </w:r>
      <w:r w:rsidRPr="009330C3">
        <w:rPr>
          <w:sz w:val="24"/>
        </w:rPr>
        <w:t>norma e como detalhado nas vistas dos desenhos.</w:t>
      </w:r>
    </w:p>
    <w:p w14:paraId="1C266FEA" w14:textId="51596850" w:rsidR="00442A3A" w:rsidRPr="00F102BB" w:rsidRDefault="00000000" w:rsidP="00F102BB">
      <w:pPr>
        <w:pStyle w:val="Ttulo1"/>
        <w:numPr>
          <w:ilvl w:val="0"/>
          <w:numId w:val="5"/>
        </w:numPr>
        <w:tabs>
          <w:tab w:val="left" w:pos="1685"/>
        </w:tabs>
        <w:spacing w:before="251"/>
        <w:ind w:left="1685" w:hanging="706"/>
        <w:rPr>
          <w:u w:val="none"/>
        </w:rPr>
      </w:pPr>
      <w:r w:rsidRPr="009330C3">
        <w:rPr>
          <w:spacing w:val="-2"/>
        </w:rPr>
        <w:t>FATURAMENTO:</w:t>
      </w:r>
    </w:p>
    <w:p w14:paraId="0780A658" w14:textId="6A83C3E2" w:rsidR="00442A3A" w:rsidRDefault="00000000">
      <w:pPr>
        <w:pStyle w:val="Corpodetexto"/>
        <w:spacing w:before="82" w:line="276" w:lineRule="auto"/>
        <w:ind w:left="979" w:right="1024" w:firstLine="706"/>
        <w:jc w:val="both"/>
        <w:rPr>
          <w:color w:val="000000" w:themeColor="text1"/>
        </w:rPr>
      </w:pPr>
      <w:r w:rsidRPr="007B16E4">
        <w:t>A unidade consumidora deverá pertencer</w:t>
      </w:r>
      <w:r w:rsidRPr="00AC6790">
        <w:rPr>
          <w:color w:val="FF0000"/>
        </w:rPr>
        <w:t xml:space="preserve"> </w:t>
      </w:r>
      <w:r w:rsidRPr="00300A34">
        <w:t>ao Grupo A, logo, sua opção de faturamento</w:t>
      </w:r>
      <w:r w:rsidRPr="00300A34">
        <w:rPr>
          <w:spacing w:val="-17"/>
        </w:rPr>
        <w:t xml:space="preserve"> </w:t>
      </w:r>
      <w:r w:rsidRPr="00300A34">
        <w:t>é</w:t>
      </w:r>
      <w:r w:rsidRPr="00300A34">
        <w:rPr>
          <w:spacing w:val="-15"/>
        </w:rPr>
        <w:t xml:space="preserve"> </w:t>
      </w:r>
      <w:r w:rsidRPr="00300A34">
        <w:t>Binômia,</w:t>
      </w:r>
      <w:r w:rsidRPr="00300A34">
        <w:rPr>
          <w:spacing w:val="-17"/>
        </w:rPr>
        <w:t xml:space="preserve"> </w:t>
      </w:r>
      <w:r w:rsidRPr="00300A34">
        <w:t>conforme</w:t>
      </w:r>
      <w:r w:rsidRPr="00300A34">
        <w:rPr>
          <w:spacing w:val="-16"/>
        </w:rPr>
        <w:t xml:space="preserve"> </w:t>
      </w:r>
      <w:r w:rsidRPr="00300A34">
        <w:t>Resolução</w:t>
      </w:r>
      <w:r w:rsidRPr="00300A34">
        <w:rPr>
          <w:spacing w:val="-13"/>
        </w:rPr>
        <w:t xml:space="preserve"> </w:t>
      </w:r>
      <w:r w:rsidRPr="00300A34">
        <w:t>414</w:t>
      </w:r>
      <w:r w:rsidRPr="00300A34">
        <w:rPr>
          <w:spacing w:val="-13"/>
        </w:rPr>
        <w:t xml:space="preserve"> </w:t>
      </w:r>
      <w:r w:rsidRPr="00300A34">
        <w:t>da</w:t>
      </w:r>
      <w:r w:rsidRPr="00300A34">
        <w:rPr>
          <w:spacing w:val="-17"/>
        </w:rPr>
        <w:t xml:space="preserve"> </w:t>
      </w:r>
      <w:r w:rsidRPr="00300A34">
        <w:t>Aneel</w:t>
      </w:r>
      <w:r w:rsidRPr="00300A34">
        <w:rPr>
          <w:spacing w:val="-17"/>
        </w:rPr>
        <w:t xml:space="preserve"> </w:t>
      </w:r>
      <w:r w:rsidRPr="00300A34">
        <w:t>na</w:t>
      </w:r>
      <w:r w:rsidRPr="00300A34">
        <w:rPr>
          <w:spacing w:val="-16"/>
        </w:rPr>
        <w:t xml:space="preserve"> </w:t>
      </w:r>
      <w:r w:rsidRPr="00300A34">
        <w:t>modalidade</w:t>
      </w:r>
      <w:r w:rsidRPr="00300A34">
        <w:rPr>
          <w:spacing w:val="-11"/>
        </w:rPr>
        <w:t xml:space="preserve"> </w:t>
      </w:r>
      <w:r w:rsidRPr="00300A34">
        <w:t xml:space="preserve">sazonal verde com demanda contrata de </w:t>
      </w:r>
      <w:r w:rsidR="00E6425A" w:rsidRPr="00E6425A">
        <w:rPr>
          <w:color w:val="000000" w:themeColor="text1"/>
        </w:rPr>
        <w:t>175</w:t>
      </w:r>
      <w:r w:rsidRPr="00E6425A">
        <w:rPr>
          <w:color w:val="000000" w:themeColor="text1"/>
        </w:rPr>
        <w:t>,</w:t>
      </w:r>
      <w:r w:rsidR="00E6425A" w:rsidRPr="00E6425A">
        <w:rPr>
          <w:color w:val="000000" w:themeColor="text1"/>
        </w:rPr>
        <w:t>08</w:t>
      </w:r>
      <w:r w:rsidRPr="00E6425A">
        <w:rPr>
          <w:color w:val="000000" w:themeColor="text1"/>
        </w:rPr>
        <w:t xml:space="preserve"> kW.</w:t>
      </w:r>
    </w:p>
    <w:p w14:paraId="13015FC3" w14:textId="77777777" w:rsidR="00F102BB" w:rsidRDefault="00F102BB">
      <w:pPr>
        <w:pStyle w:val="Corpodetexto"/>
        <w:spacing w:before="82" w:line="276" w:lineRule="auto"/>
        <w:ind w:left="979" w:right="1024" w:firstLine="706"/>
        <w:jc w:val="both"/>
        <w:rPr>
          <w:color w:val="FF0000"/>
        </w:rPr>
      </w:pPr>
    </w:p>
    <w:p w14:paraId="01FFAEB3" w14:textId="77777777" w:rsidR="00F102BB" w:rsidRDefault="00F102BB">
      <w:pPr>
        <w:pStyle w:val="Corpodetexto"/>
        <w:spacing w:before="82" w:line="276" w:lineRule="auto"/>
        <w:ind w:left="979" w:right="1024" w:firstLine="706"/>
        <w:jc w:val="both"/>
        <w:rPr>
          <w:color w:val="FF0000"/>
        </w:rPr>
      </w:pPr>
    </w:p>
    <w:p w14:paraId="7A84B5D7" w14:textId="77777777" w:rsidR="00F102BB" w:rsidRDefault="00F102BB">
      <w:pPr>
        <w:pStyle w:val="Corpodetexto"/>
        <w:spacing w:before="82" w:line="276" w:lineRule="auto"/>
        <w:ind w:left="979" w:right="1024" w:firstLine="706"/>
        <w:jc w:val="both"/>
        <w:rPr>
          <w:color w:val="FF0000"/>
        </w:rPr>
      </w:pPr>
    </w:p>
    <w:p w14:paraId="672AA322" w14:textId="77777777" w:rsidR="00F102BB" w:rsidRDefault="00F102BB">
      <w:pPr>
        <w:pStyle w:val="Corpodetexto"/>
        <w:spacing w:before="82" w:line="276" w:lineRule="auto"/>
        <w:ind w:left="979" w:right="1024" w:firstLine="706"/>
        <w:jc w:val="both"/>
        <w:rPr>
          <w:color w:val="FF0000"/>
        </w:rPr>
      </w:pPr>
    </w:p>
    <w:p w14:paraId="377D731D" w14:textId="77777777" w:rsidR="00F102BB" w:rsidRPr="00AC6790" w:rsidRDefault="00F102BB">
      <w:pPr>
        <w:pStyle w:val="Corpodetexto"/>
        <w:spacing w:before="82" w:line="276" w:lineRule="auto"/>
        <w:ind w:left="979" w:right="1024" w:firstLine="706"/>
        <w:jc w:val="both"/>
        <w:rPr>
          <w:color w:val="FF0000"/>
        </w:rPr>
      </w:pPr>
    </w:p>
    <w:p w14:paraId="6D7A33D7" w14:textId="77777777" w:rsidR="00442A3A" w:rsidRPr="009330C3" w:rsidRDefault="00000000">
      <w:pPr>
        <w:pStyle w:val="Ttulo1"/>
        <w:numPr>
          <w:ilvl w:val="0"/>
          <w:numId w:val="5"/>
        </w:numPr>
        <w:tabs>
          <w:tab w:val="left" w:pos="1685"/>
        </w:tabs>
        <w:spacing w:before="244"/>
        <w:ind w:left="1685" w:hanging="706"/>
        <w:rPr>
          <w:u w:val="none"/>
        </w:rPr>
      </w:pPr>
      <w:bookmarkStart w:id="11" w:name="_bookmark11"/>
      <w:bookmarkEnd w:id="11"/>
      <w:r w:rsidRPr="009330C3">
        <w:rPr>
          <w:spacing w:val="-2"/>
        </w:rPr>
        <w:lastRenderedPageBreak/>
        <w:t>ATERRAMENTO:</w:t>
      </w:r>
    </w:p>
    <w:p w14:paraId="0423AFF4" w14:textId="77777777" w:rsidR="00442A3A" w:rsidRPr="009330C3" w:rsidRDefault="00442A3A">
      <w:pPr>
        <w:pStyle w:val="Corpodetexto"/>
        <w:spacing w:before="5"/>
        <w:rPr>
          <w:rFonts w:ascii="Arial"/>
          <w:b/>
        </w:rPr>
      </w:pPr>
    </w:p>
    <w:p w14:paraId="6821C608" w14:textId="77777777" w:rsidR="00442A3A" w:rsidRPr="009330C3" w:rsidRDefault="00000000">
      <w:pPr>
        <w:pStyle w:val="Corpodetexto"/>
        <w:spacing w:line="276" w:lineRule="auto"/>
        <w:ind w:left="979" w:right="1027" w:firstLine="706"/>
        <w:jc w:val="both"/>
      </w:pPr>
      <w:r w:rsidRPr="009330C3">
        <w:t>Toda</w:t>
      </w:r>
      <w:r w:rsidRPr="009330C3">
        <w:rPr>
          <w:spacing w:val="-4"/>
        </w:rPr>
        <w:t xml:space="preserve"> </w:t>
      </w:r>
      <w:r w:rsidRPr="009330C3">
        <w:t>unidade consumidora tem</w:t>
      </w:r>
      <w:r w:rsidRPr="009330C3">
        <w:rPr>
          <w:spacing w:val="-4"/>
        </w:rPr>
        <w:t xml:space="preserve"> </w:t>
      </w:r>
      <w:r w:rsidRPr="009330C3">
        <w:t>o condutor neutro</w:t>
      </w:r>
      <w:r w:rsidRPr="009330C3">
        <w:rPr>
          <w:spacing w:val="-4"/>
        </w:rPr>
        <w:t xml:space="preserve"> </w:t>
      </w:r>
      <w:r w:rsidRPr="009330C3">
        <w:t>da subestação aterrado na origem da instalação secundária.</w:t>
      </w:r>
    </w:p>
    <w:p w14:paraId="72B7090E" w14:textId="77777777" w:rsidR="00442A3A" w:rsidRPr="009330C3" w:rsidRDefault="00000000">
      <w:pPr>
        <w:pStyle w:val="Corpodetexto"/>
        <w:spacing w:line="276" w:lineRule="auto"/>
        <w:ind w:left="979" w:right="1032" w:firstLine="706"/>
        <w:jc w:val="both"/>
      </w:pPr>
      <w:r w:rsidRPr="009330C3">
        <w:t>Em toda instalação deve ser prevista uma barra de ligação equipotencial principal e os seguintes condutores devem ser a ela ligados:</w:t>
      </w:r>
    </w:p>
    <w:p w14:paraId="72E34A5B" w14:textId="77777777" w:rsidR="00442A3A" w:rsidRPr="009330C3" w:rsidRDefault="00000000">
      <w:pPr>
        <w:pStyle w:val="PargrafodaLista"/>
        <w:numPr>
          <w:ilvl w:val="0"/>
          <w:numId w:val="3"/>
        </w:numPr>
        <w:tabs>
          <w:tab w:val="left" w:pos="1700"/>
        </w:tabs>
        <w:spacing w:before="198"/>
        <w:rPr>
          <w:sz w:val="24"/>
        </w:rPr>
      </w:pPr>
      <w:r w:rsidRPr="009330C3">
        <w:rPr>
          <w:sz w:val="24"/>
        </w:rPr>
        <w:t>Condutores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2"/>
          <w:sz w:val="24"/>
        </w:rPr>
        <w:t xml:space="preserve"> aterramento;</w:t>
      </w:r>
    </w:p>
    <w:p w14:paraId="14A87109" w14:textId="77777777" w:rsidR="00442A3A" w:rsidRPr="009330C3" w:rsidRDefault="00000000">
      <w:pPr>
        <w:pStyle w:val="PargrafodaLista"/>
        <w:numPr>
          <w:ilvl w:val="0"/>
          <w:numId w:val="3"/>
        </w:numPr>
        <w:tabs>
          <w:tab w:val="left" w:pos="1700"/>
        </w:tabs>
        <w:spacing w:before="37"/>
        <w:rPr>
          <w:sz w:val="24"/>
        </w:rPr>
      </w:pPr>
      <w:r w:rsidRPr="009330C3">
        <w:rPr>
          <w:sz w:val="24"/>
        </w:rPr>
        <w:t>Condutores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de</w:t>
      </w:r>
      <w:r w:rsidRPr="009330C3">
        <w:rPr>
          <w:spacing w:val="-2"/>
          <w:sz w:val="24"/>
        </w:rPr>
        <w:t xml:space="preserve"> proteção;</w:t>
      </w:r>
    </w:p>
    <w:p w14:paraId="1D051002" w14:textId="77777777" w:rsidR="00442A3A" w:rsidRPr="009330C3" w:rsidRDefault="00000000">
      <w:pPr>
        <w:pStyle w:val="PargrafodaLista"/>
        <w:numPr>
          <w:ilvl w:val="0"/>
          <w:numId w:val="3"/>
        </w:numPr>
        <w:tabs>
          <w:tab w:val="left" w:pos="1700"/>
        </w:tabs>
        <w:spacing w:before="42"/>
        <w:rPr>
          <w:sz w:val="24"/>
        </w:rPr>
      </w:pPr>
      <w:r w:rsidRPr="009330C3">
        <w:rPr>
          <w:sz w:val="24"/>
        </w:rPr>
        <w:t>Condutor</w:t>
      </w:r>
      <w:r w:rsidRPr="009330C3">
        <w:rPr>
          <w:spacing w:val="-4"/>
          <w:sz w:val="24"/>
        </w:rPr>
        <w:t xml:space="preserve"> </w:t>
      </w:r>
      <w:r w:rsidRPr="009330C3">
        <w:rPr>
          <w:spacing w:val="-2"/>
          <w:sz w:val="24"/>
        </w:rPr>
        <w:t>neutro;</w:t>
      </w:r>
    </w:p>
    <w:p w14:paraId="6643D6DE" w14:textId="77777777" w:rsidR="00442A3A" w:rsidRPr="009330C3" w:rsidRDefault="00000000">
      <w:pPr>
        <w:pStyle w:val="PargrafodaLista"/>
        <w:numPr>
          <w:ilvl w:val="0"/>
          <w:numId w:val="3"/>
        </w:numPr>
        <w:tabs>
          <w:tab w:val="left" w:pos="1700"/>
        </w:tabs>
        <w:spacing w:before="38" w:line="276" w:lineRule="auto"/>
        <w:ind w:right="1031"/>
        <w:rPr>
          <w:sz w:val="24"/>
        </w:rPr>
      </w:pPr>
      <w:r w:rsidRPr="009330C3">
        <w:rPr>
          <w:sz w:val="24"/>
        </w:rPr>
        <w:t>Condutor de aterramento funcional,</w:t>
      </w:r>
      <w:r w:rsidRPr="009330C3">
        <w:rPr>
          <w:spacing w:val="33"/>
          <w:sz w:val="24"/>
        </w:rPr>
        <w:t xml:space="preserve"> </w:t>
      </w:r>
      <w:r w:rsidRPr="009330C3">
        <w:rPr>
          <w:sz w:val="24"/>
        </w:rPr>
        <w:t>e demais componentes referentes à proteção e aterramento.</w:t>
      </w:r>
    </w:p>
    <w:p w14:paraId="5397010D" w14:textId="77777777" w:rsidR="00442A3A" w:rsidRPr="009330C3" w:rsidRDefault="00000000">
      <w:pPr>
        <w:pStyle w:val="Corpodetexto"/>
        <w:spacing w:line="276" w:lineRule="auto"/>
        <w:ind w:left="979" w:right="1035" w:firstLine="706"/>
        <w:jc w:val="both"/>
      </w:pPr>
      <w:r w:rsidRPr="009330C3">
        <w:t>O</w:t>
      </w:r>
      <w:r w:rsidRPr="009330C3">
        <w:rPr>
          <w:spacing w:val="-3"/>
        </w:rPr>
        <w:t xml:space="preserve"> </w:t>
      </w:r>
      <w:r w:rsidRPr="009330C3">
        <w:t>condutor</w:t>
      </w:r>
      <w:r w:rsidRPr="009330C3">
        <w:rPr>
          <w:spacing w:val="-2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aterramento</w:t>
      </w:r>
      <w:r w:rsidRPr="009330C3">
        <w:rPr>
          <w:spacing w:val="-2"/>
        </w:rPr>
        <w:t xml:space="preserve"> </w:t>
      </w:r>
      <w:r w:rsidRPr="009330C3">
        <w:t>deve</w:t>
      </w:r>
      <w:r w:rsidRPr="009330C3">
        <w:rPr>
          <w:spacing w:val="-3"/>
        </w:rPr>
        <w:t xml:space="preserve"> </w:t>
      </w:r>
      <w:r w:rsidRPr="009330C3">
        <w:t>ser</w:t>
      </w:r>
      <w:r w:rsidRPr="009330C3">
        <w:rPr>
          <w:spacing w:val="-2"/>
        </w:rPr>
        <w:t xml:space="preserve"> </w:t>
      </w:r>
      <w:r w:rsidRPr="009330C3">
        <w:t>curto</w:t>
      </w:r>
      <w:r w:rsidRPr="009330C3">
        <w:rPr>
          <w:spacing w:val="-2"/>
        </w:rPr>
        <w:t xml:space="preserve"> </w:t>
      </w:r>
      <w:r w:rsidRPr="009330C3">
        <w:t>e</w:t>
      </w:r>
      <w:r w:rsidRPr="009330C3">
        <w:rPr>
          <w:spacing w:val="-7"/>
        </w:rPr>
        <w:t xml:space="preserve"> </w:t>
      </w:r>
      <w:r w:rsidRPr="009330C3">
        <w:t>retilíneo</w:t>
      </w:r>
      <w:r w:rsidRPr="009330C3">
        <w:rPr>
          <w:spacing w:val="-3"/>
        </w:rPr>
        <w:t xml:space="preserve"> </w:t>
      </w:r>
      <w:r w:rsidRPr="009330C3">
        <w:t>quanto</w:t>
      </w:r>
      <w:r w:rsidRPr="009330C3">
        <w:rPr>
          <w:spacing w:val="-2"/>
        </w:rPr>
        <w:t xml:space="preserve"> </w:t>
      </w:r>
      <w:r w:rsidRPr="009330C3">
        <w:t>possível,</w:t>
      </w:r>
      <w:r w:rsidRPr="009330C3">
        <w:rPr>
          <w:spacing w:val="-3"/>
        </w:rPr>
        <w:t xml:space="preserve"> </w:t>
      </w:r>
      <w:r w:rsidRPr="009330C3">
        <w:t>sem emendas, sem quaisquer dispositivos que possam causar a sua interrupção e protegido mecanicamente por eletroduto. Quando for utilizado condutor nu, o eletroduto será de PVC ou duto corrugado PEAD.</w:t>
      </w:r>
    </w:p>
    <w:p w14:paraId="631039F8" w14:textId="4D7DB91C" w:rsidR="00442A3A" w:rsidRPr="008A6ECF" w:rsidRDefault="00000000">
      <w:pPr>
        <w:pStyle w:val="Corpodetexto"/>
        <w:spacing w:line="278" w:lineRule="auto"/>
        <w:ind w:left="979" w:right="1027" w:firstLine="706"/>
        <w:jc w:val="both"/>
      </w:pPr>
      <w:r w:rsidRPr="008A6ECF">
        <w:t>As hastes de aterramento deverão ser interligadas por aço cobreado 2 AWG</w:t>
      </w:r>
      <w:r w:rsidRPr="008A6ECF">
        <w:rPr>
          <w:spacing w:val="-2"/>
        </w:rPr>
        <w:t xml:space="preserve"> </w:t>
      </w:r>
      <w:r w:rsidRPr="008A6ECF">
        <w:t>ou</w:t>
      </w:r>
      <w:r w:rsidRPr="008A6ECF">
        <w:rPr>
          <w:spacing w:val="-2"/>
        </w:rPr>
        <w:t xml:space="preserve"> </w:t>
      </w:r>
      <w:r w:rsidRPr="008A6ECF">
        <w:t>cabo</w:t>
      </w:r>
      <w:r w:rsidRPr="008A6ECF">
        <w:rPr>
          <w:spacing w:val="-2"/>
        </w:rPr>
        <w:t xml:space="preserve"> </w:t>
      </w:r>
      <w:r w:rsidRPr="008A6ECF">
        <w:t>de</w:t>
      </w:r>
      <w:r w:rsidRPr="008A6ECF">
        <w:rPr>
          <w:spacing w:val="-2"/>
        </w:rPr>
        <w:t xml:space="preserve"> </w:t>
      </w:r>
      <w:r w:rsidRPr="008A6ECF">
        <w:t>cobre</w:t>
      </w:r>
      <w:r w:rsidRPr="008A6ECF">
        <w:rPr>
          <w:spacing w:val="-2"/>
        </w:rPr>
        <w:t xml:space="preserve"> </w:t>
      </w:r>
      <w:r w:rsidRPr="008A6ECF">
        <w:t>nu,</w:t>
      </w:r>
      <w:r w:rsidRPr="008A6ECF">
        <w:rPr>
          <w:spacing w:val="-2"/>
        </w:rPr>
        <w:t xml:space="preserve"> </w:t>
      </w:r>
      <w:r w:rsidRPr="008A6ECF">
        <w:t>com</w:t>
      </w:r>
      <w:r w:rsidRPr="008A6ECF">
        <w:rPr>
          <w:spacing w:val="-1"/>
        </w:rPr>
        <w:t xml:space="preserve"> </w:t>
      </w:r>
      <w:r w:rsidRPr="008A6ECF">
        <w:t>seção</w:t>
      </w:r>
      <w:r w:rsidRPr="008A6ECF">
        <w:rPr>
          <w:spacing w:val="-2"/>
        </w:rPr>
        <w:t xml:space="preserve"> </w:t>
      </w:r>
      <w:r w:rsidRPr="008A6ECF">
        <w:t xml:space="preserve">de </w:t>
      </w:r>
      <w:r w:rsidR="008A6ECF" w:rsidRPr="008A6ECF">
        <w:t>12</w:t>
      </w:r>
      <w:r w:rsidR="00552A44" w:rsidRPr="008A6ECF">
        <w:t>0</w:t>
      </w:r>
      <w:r w:rsidRPr="008A6ECF">
        <w:rPr>
          <w:spacing w:val="-1"/>
        </w:rPr>
        <w:t xml:space="preserve"> </w:t>
      </w:r>
      <w:r w:rsidRPr="008A6ECF">
        <w:t>mm²</w:t>
      </w:r>
      <w:r w:rsidRPr="008A6ECF">
        <w:rPr>
          <w:spacing w:val="-1"/>
        </w:rPr>
        <w:t xml:space="preserve"> </w:t>
      </w:r>
      <w:r w:rsidRPr="008A6ECF">
        <w:t>de</w:t>
      </w:r>
      <w:r w:rsidRPr="008A6ECF">
        <w:rPr>
          <w:spacing w:val="-6"/>
        </w:rPr>
        <w:t xml:space="preserve"> </w:t>
      </w:r>
      <w:r w:rsidRPr="008A6ECF">
        <w:t>acordo</w:t>
      </w:r>
      <w:r w:rsidRPr="008A6ECF">
        <w:rPr>
          <w:spacing w:val="-2"/>
        </w:rPr>
        <w:t xml:space="preserve"> </w:t>
      </w:r>
      <w:r w:rsidRPr="008A6ECF">
        <w:t>com</w:t>
      </w:r>
      <w:r w:rsidRPr="008A6ECF">
        <w:rPr>
          <w:spacing w:val="-1"/>
        </w:rPr>
        <w:t xml:space="preserve"> </w:t>
      </w:r>
      <w:r w:rsidRPr="008A6ECF">
        <w:t>a</w:t>
      </w:r>
      <w:r w:rsidRPr="008A6ECF">
        <w:rPr>
          <w:spacing w:val="-1"/>
        </w:rPr>
        <w:t xml:space="preserve"> </w:t>
      </w:r>
      <w:r w:rsidRPr="008A6ECF">
        <w:t>NBR</w:t>
      </w:r>
      <w:r w:rsidRPr="008A6ECF">
        <w:rPr>
          <w:spacing w:val="-2"/>
        </w:rPr>
        <w:t xml:space="preserve"> </w:t>
      </w:r>
      <w:r w:rsidRPr="008A6ECF">
        <w:t xml:space="preserve">15751 com no mínimo </w:t>
      </w:r>
      <w:r w:rsidRPr="008A6ECF">
        <w:rPr>
          <w:rFonts w:ascii="Arial" w:hAnsi="Arial"/>
          <w:b/>
        </w:rPr>
        <w:t>04 unidades interligadas</w:t>
      </w:r>
      <w:r w:rsidRPr="008A6ECF">
        <w:t>.</w:t>
      </w:r>
    </w:p>
    <w:p w14:paraId="008CCEAB" w14:textId="77777777" w:rsidR="00442A3A" w:rsidRPr="00AC6790" w:rsidRDefault="00000000">
      <w:pPr>
        <w:pStyle w:val="Corpodetexto"/>
        <w:spacing w:line="276" w:lineRule="auto"/>
        <w:ind w:left="979" w:right="1026" w:firstLine="706"/>
        <w:jc w:val="both"/>
        <w:rPr>
          <w:color w:val="FF0000"/>
        </w:rPr>
      </w:pPr>
      <w:r w:rsidRPr="000126D4">
        <w:t>A</w:t>
      </w:r>
      <w:r w:rsidRPr="000126D4">
        <w:rPr>
          <w:spacing w:val="-6"/>
        </w:rPr>
        <w:t xml:space="preserve"> </w:t>
      </w:r>
      <w:r w:rsidRPr="000126D4">
        <w:t>haste</w:t>
      </w:r>
      <w:r w:rsidRPr="000126D4">
        <w:rPr>
          <w:spacing w:val="-7"/>
        </w:rPr>
        <w:t xml:space="preserve"> </w:t>
      </w:r>
      <w:r w:rsidRPr="000126D4">
        <w:t>de</w:t>
      </w:r>
      <w:r w:rsidRPr="000126D4">
        <w:rPr>
          <w:spacing w:val="-7"/>
        </w:rPr>
        <w:t xml:space="preserve"> </w:t>
      </w:r>
      <w:r w:rsidRPr="000126D4">
        <w:t>aterramento</w:t>
      </w:r>
      <w:r w:rsidRPr="000126D4">
        <w:rPr>
          <w:spacing w:val="-3"/>
        </w:rPr>
        <w:t xml:space="preserve"> </w:t>
      </w:r>
      <w:r w:rsidRPr="000126D4">
        <w:t>será</w:t>
      </w:r>
      <w:r w:rsidRPr="000126D4">
        <w:rPr>
          <w:spacing w:val="-3"/>
        </w:rPr>
        <w:t xml:space="preserve"> </w:t>
      </w:r>
      <w:r w:rsidRPr="000126D4">
        <w:t>em</w:t>
      </w:r>
      <w:r w:rsidRPr="000126D4">
        <w:rPr>
          <w:spacing w:val="-7"/>
        </w:rPr>
        <w:t xml:space="preserve"> </w:t>
      </w:r>
      <w:r w:rsidRPr="000126D4">
        <w:t>aço</w:t>
      </w:r>
      <w:r w:rsidRPr="000126D4">
        <w:rPr>
          <w:spacing w:val="-7"/>
        </w:rPr>
        <w:t xml:space="preserve"> </w:t>
      </w:r>
      <w:r w:rsidRPr="000126D4">
        <w:t>revestida</w:t>
      </w:r>
      <w:r w:rsidRPr="000126D4">
        <w:rPr>
          <w:spacing w:val="-4"/>
        </w:rPr>
        <w:t xml:space="preserve"> </w:t>
      </w:r>
      <w:r w:rsidRPr="000126D4">
        <w:t>de</w:t>
      </w:r>
      <w:r w:rsidRPr="000126D4">
        <w:rPr>
          <w:spacing w:val="-7"/>
        </w:rPr>
        <w:t xml:space="preserve"> </w:t>
      </w:r>
      <w:r w:rsidRPr="000126D4">
        <w:t>cobre</w:t>
      </w:r>
      <w:r w:rsidRPr="000126D4">
        <w:rPr>
          <w:spacing w:val="-4"/>
        </w:rPr>
        <w:t xml:space="preserve"> </w:t>
      </w:r>
      <w:r w:rsidRPr="000126D4">
        <w:t>com</w:t>
      </w:r>
      <w:r w:rsidRPr="000126D4">
        <w:rPr>
          <w:spacing w:val="-3"/>
        </w:rPr>
        <w:t xml:space="preserve"> </w:t>
      </w:r>
      <w:r w:rsidRPr="000126D4">
        <w:t>espessura</w:t>
      </w:r>
      <w:r w:rsidRPr="000126D4">
        <w:rPr>
          <w:spacing w:val="-4"/>
        </w:rPr>
        <w:t xml:space="preserve"> </w:t>
      </w:r>
      <w:r w:rsidRPr="000126D4">
        <w:t>de 254</w:t>
      </w:r>
      <w:r w:rsidRPr="000126D4">
        <w:rPr>
          <w:spacing w:val="-7"/>
        </w:rPr>
        <w:t xml:space="preserve"> </w:t>
      </w:r>
      <w:r w:rsidRPr="000126D4">
        <w:t>μm,</w:t>
      </w:r>
      <w:r w:rsidRPr="000126D4">
        <w:rPr>
          <w:spacing w:val="-8"/>
        </w:rPr>
        <w:t xml:space="preserve"> </w:t>
      </w:r>
      <w:r w:rsidRPr="000126D4">
        <w:t>tipo</w:t>
      </w:r>
      <w:r w:rsidRPr="000126D4">
        <w:rPr>
          <w:spacing w:val="-12"/>
        </w:rPr>
        <w:t xml:space="preserve"> </w:t>
      </w:r>
      <w:r w:rsidRPr="000126D4">
        <w:t>“</w:t>
      </w:r>
      <w:r w:rsidRPr="000126D4">
        <w:rPr>
          <w:rFonts w:ascii="Arial" w:hAnsi="Arial"/>
          <w:i/>
        </w:rPr>
        <w:t>copperweld”</w:t>
      </w:r>
      <w:r w:rsidRPr="000126D4">
        <w:rPr>
          <w:rFonts w:ascii="Arial" w:hAnsi="Arial"/>
          <w:i/>
          <w:spacing w:val="-9"/>
        </w:rPr>
        <w:t xml:space="preserve"> </w:t>
      </w:r>
      <w:r w:rsidRPr="000126D4">
        <w:t>alta</w:t>
      </w:r>
      <w:r w:rsidRPr="000126D4">
        <w:rPr>
          <w:spacing w:val="-8"/>
        </w:rPr>
        <w:t xml:space="preserve"> </w:t>
      </w:r>
      <w:r w:rsidRPr="000126D4">
        <w:t>camada,</w:t>
      </w:r>
      <w:r w:rsidRPr="000126D4">
        <w:rPr>
          <w:spacing w:val="-12"/>
        </w:rPr>
        <w:t xml:space="preserve"> </w:t>
      </w:r>
      <w:r w:rsidRPr="000126D4">
        <w:t>padrão</w:t>
      </w:r>
      <w:r w:rsidRPr="000126D4">
        <w:rPr>
          <w:spacing w:val="-5"/>
        </w:rPr>
        <w:t xml:space="preserve"> </w:t>
      </w:r>
      <w:r w:rsidRPr="000126D4">
        <w:t>Neoenergia,</w:t>
      </w:r>
      <w:r w:rsidRPr="000126D4">
        <w:rPr>
          <w:spacing w:val="-12"/>
        </w:rPr>
        <w:t xml:space="preserve"> </w:t>
      </w:r>
      <w:r w:rsidRPr="000126D4">
        <w:t>ter</w:t>
      </w:r>
      <w:r w:rsidRPr="000126D4">
        <w:rPr>
          <w:spacing w:val="-12"/>
        </w:rPr>
        <w:t xml:space="preserve"> </w:t>
      </w:r>
      <w:r w:rsidRPr="000126D4">
        <w:t>no</w:t>
      </w:r>
      <w:r w:rsidRPr="000126D4">
        <w:rPr>
          <w:spacing w:val="-12"/>
        </w:rPr>
        <w:t xml:space="preserve"> </w:t>
      </w:r>
      <w:r w:rsidRPr="000126D4">
        <w:t>mínimo</w:t>
      </w:r>
      <w:r w:rsidRPr="000126D4">
        <w:rPr>
          <w:spacing w:val="-6"/>
        </w:rPr>
        <w:t xml:space="preserve"> </w:t>
      </w:r>
      <w:r w:rsidRPr="000126D4">
        <w:rPr>
          <w:rFonts w:ascii="Arial" w:hAnsi="Arial"/>
          <w:b/>
        </w:rPr>
        <w:t xml:space="preserve">2.400 mm </w:t>
      </w:r>
      <w:r w:rsidRPr="000126D4">
        <w:t xml:space="preserve">de comprimento por </w:t>
      </w:r>
      <w:r w:rsidRPr="000126D4">
        <w:rPr>
          <w:rFonts w:ascii="Arial" w:hAnsi="Arial"/>
          <w:b/>
        </w:rPr>
        <w:t xml:space="preserve">16 mm </w:t>
      </w:r>
      <w:r w:rsidRPr="000126D4">
        <w:t xml:space="preserve">de diâmetro em </w:t>
      </w:r>
      <w:r w:rsidRPr="000126D4">
        <w:rPr>
          <w:rFonts w:ascii="Arial" w:hAnsi="Arial"/>
          <w:b/>
        </w:rPr>
        <w:t>04 unidades</w:t>
      </w:r>
      <w:r w:rsidRPr="00AC6790">
        <w:rPr>
          <w:color w:val="FF0000"/>
        </w:rPr>
        <w:t>.</w:t>
      </w:r>
    </w:p>
    <w:p w14:paraId="34E114FE" w14:textId="77777777" w:rsidR="00442A3A" w:rsidRPr="009330C3" w:rsidRDefault="00000000">
      <w:pPr>
        <w:pStyle w:val="Corpodetexto"/>
        <w:spacing w:line="276" w:lineRule="auto"/>
        <w:ind w:left="979" w:right="1026" w:firstLine="706"/>
        <w:jc w:val="both"/>
      </w:pPr>
      <w:r w:rsidRPr="009330C3">
        <w:t>Para</w:t>
      </w:r>
      <w:r w:rsidRPr="009330C3">
        <w:rPr>
          <w:spacing w:val="-17"/>
        </w:rPr>
        <w:t xml:space="preserve"> </w:t>
      </w:r>
      <w:r w:rsidRPr="009330C3">
        <w:t>instalação</w:t>
      </w:r>
      <w:r w:rsidRPr="009330C3">
        <w:rPr>
          <w:spacing w:val="-17"/>
        </w:rPr>
        <w:t xml:space="preserve"> </w:t>
      </w:r>
      <w:r w:rsidRPr="009330C3">
        <w:t>exclusiva</w:t>
      </w:r>
      <w:r w:rsidRPr="009330C3">
        <w:rPr>
          <w:spacing w:val="-16"/>
        </w:rPr>
        <w:t xml:space="preserve"> </w:t>
      </w:r>
      <w:r w:rsidRPr="009330C3">
        <w:t>da</w:t>
      </w:r>
      <w:r w:rsidRPr="009330C3">
        <w:rPr>
          <w:spacing w:val="-17"/>
        </w:rPr>
        <w:t xml:space="preserve"> </w:t>
      </w:r>
      <w:r w:rsidRPr="009330C3">
        <w:t>haste</w:t>
      </w:r>
      <w:r w:rsidRPr="009330C3">
        <w:rPr>
          <w:spacing w:val="-17"/>
        </w:rPr>
        <w:t xml:space="preserve"> </w:t>
      </w:r>
      <w:r w:rsidRPr="009330C3">
        <w:t>de</w:t>
      </w:r>
      <w:r w:rsidRPr="009330C3">
        <w:rPr>
          <w:spacing w:val="-17"/>
        </w:rPr>
        <w:t xml:space="preserve"> </w:t>
      </w:r>
      <w:r w:rsidRPr="009330C3">
        <w:t>aterramento,</w:t>
      </w:r>
      <w:r w:rsidRPr="009330C3">
        <w:rPr>
          <w:spacing w:val="-16"/>
        </w:rPr>
        <w:t xml:space="preserve"> </w:t>
      </w:r>
      <w:r w:rsidRPr="009330C3">
        <w:t>será</w:t>
      </w:r>
      <w:r w:rsidRPr="009330C3">
        <w:rPr>
          <w:spacing w:val="-17"/>
        </w:rPr>
        <w:t xml:space="preserve"> </w:t>
      </w:r>
      <w:r w:rsidRPr="009330C3">
        <w:t>utilizada</w:t>
      </w:r>
      <w:r w:rsidRPr="009330C3">
        <w:rPr>
          <w:spacing w:val="-17"/>
        </w:rPr>
        <w:t xml:space="preserve"> </w:t>
      </w:r>
      <w:r w:rsidRPr="009330C3">
        <w:t>uma</w:t>
      </w:r>
      <w:r w:rsidRPr="009330C3">
        <w:rPr>
          <w:spacing w:val="-16"/>
        </w:rPr>
        <w:t xml:space="preserve"> </w:t>
      </w:r>
      <w:r w:rsidRPr="009330C3">
        <w:t>caixa de inspeção com dimensões</w:t>
      </w:r>
      <w:r w:rsidRPr="009330C3">
        <w:rPr>
          <w:spacing w:val="-2"/>
        </w:rPr>
        <w:t xml:space="preserve"> </w:t>
      </w:r>
      <w:r w:rsidRPr="009330C3">
        <w:t>mínimas de 250 mm x 250 mm x 250 mm, caixa de aterramento em PVC ou similar.</w:t>
      </w:r>
    </w:p>
    <w:p w14:paraId="39EF27D2" w14:textId="77777777" w:rsidR="00442A3A" w:rsidRPr="009330C3" w:rsidRDefault="00000000">
      <w:pPr>
        <w:pStyle w:val="Corpodetexto"/>
        <w:spacing w:line="276" w:lineRule="auto"/>
        <w:ind w:left="979" w:right="1027" w:firstLine="706"/>
        <w:jc w:val="both"/>
      </w:pPr>
      <w:r w:rsidRPr="009330C3">
        <w:t>A conexão do condutor de aterramento com a haste de aterramento será feita através de conector de</w:t>
      </w:r>
      <w:r w:rsidRPr="009330C3">
        <w:rPr>
          <w:spacing w:val="-3"/>
        </w:rPr>
        <w:t xml:space="preserve"> </w:t>
      </w:r>
      <w:r w:rsidRPr="009330C3">
        <w:t>material à prova</w:t>
      </w:r>
      <w:r w:rsidRPr="009330C3">
        <w:rPr>
          <w:spacing w:val="-3"/>
        </w:rPr>
        <w:t xml:space="preserve"> </w:t>
      </w:r>
      <w:r w:rsidRPr="009330C3">
        <w:t>de corrosão, sob pressão (conector de aterramento em bronze para conexões com duas porcas, grampo de aterramento tipo “U”, conector tipo TGC ou similar) ou solda exotérmica. Para efeito</w:t>
      </w:r>
      <w:r w:rsidRPr="009330C3">
        <w:rPr>
          <w:spacing w:val="-7"/>
        </w:rPr>
        <w:t xml:space="preserve"> </w:t>
      </w:r>
      <w:r w:rsidRPr="009330C3">
        <w:t>de</w:t>
      </w:r>
      <w:r w:rsidRPr="009330C3">
        <w:rPr>
          <w:spacing w:val="-7"/>
        </w:rPr>
        <w:t xml:space="preserve"> </w:t>
      </w:r>
      <w:r w:rsidRPr="009330C3">
        <w:t>conservação,</w:t>
      </w:r>
      <w:r w:rsidRPr="009330C3">
        <w:rPr>
          <w:spacing w:val="-7"/>
        </w:rPr>
        <w:t xml:space="preserve"> </w:t>
      </w:r>
      <w:r w:rsidRPr="009330C3">
        <w:t>o</w:t>
      </w:r>
      <w:r w:rsidRPr="009330C3">
        <w:rPr>
          <w:spacing w:val="-7"/>
        </w:rPr>
        <w:t xml:space="preserve"> </w:t>
      </w:r>
      <w:r w:rsidRPr="009330C3">
        <w:t>ponto</w:t>
      </w:r>
      <w:r w:rsidRPr="009330C3">
        <w:rPr>
          <w:spacing w:val="-7"/>
        </w:rPr>
        <w:t xml:space="preserve"> </w:t>
      </w:r>
      <w:r w:rsidRPr="009330C3">
        <w:t>de</w:t>
      </w:r>
      <w:r w:rsidRPr="009330C3">
        <w:rPr>
          <w:spacing w:val="-7"/>
        </w:rPr>
        <w:t xml:space="preserve"> </w:t>
      </w:r>
      <w:r w:rsidRPr="009330C3">
        <w:t>conexão</w:t>
      </w:r>
      <w:r w:rsidRPr="009330C3">
        <w:rPr>
          <w:spacing w:val="-7"/>
        </w:rPr>
        <w:t xml:space="preserve"> </w:t>
      </w:r>
      <w:r w:rsidRPr="009330C3">
        <w:t>será</w:t>
      </w:r>
      <w:r w:rsidRPr="009330C3">
        <w:rPr>
          <w:spacing w:val="-7"/>
        </w:rPr>
        <w:t xml:space="preserve"> </w:t>
      </w:r>
      <w:r w:rsidRPr="009330C3">
        <w:t>totalmente</w:t>
      </w:r>
      <w:r w:rsidRPr="009330C3">
        <w:rPr>
          <w:spacing w:val="-7"/>
        </w:rPr>
        <w:t xml:space="preserve"> </w:t>
      </w:r>
      <w:r w:rsidRPr="009330C3">
        <w:t>recoberto</w:t>
      </w:r>
      <w:r w:rsidRPr="009330C3">
        <w:rPr>
          <w:spacing w:val="-7"/>
        </w:rPr>
        <w:t xml:space="preserve"> </w:t>
      </w:r>
      <w:r w:rsidRPr="009330C3">
        <w:t>com</w:t>
      </w:r>
      <w:r w:rsidRPr="009330C3">
        <w:rPr>
          <w:spacing w:val="-6"/>
        </w:rPr>
        <w:t xml:space="preserve"> </w:t>
      </w:r>
      <w:r w:rsidRPr="009330C3">
        <w:t>massa de calafetar.</w:t>
      </w:r>
    </w:p>
    <w:p w14:paraId="26D77693" w14:textId="77777777" w:rsidR="00442A3A" w:rsidRPr="009330C3" w:rsidRDefault="00000000">
      <w:pPr>
        <w:pStyle w:val="Corpodetexto"/>
        <w:spacing w:line="278" w:lineRule="auto"/>
        <w:ind w:left="979" w:right="1025" w:firstLine="706"/>
        <w:jc w:val="both"/>
      </w:pPr>
      <w:r w:rsidRPr="009330C3">
        <w:t>O</w:t>
      </w:r>
      <w:r w:rsidRPr="009330C3">
        <w:rPr>
          <w:spacing w:val="-8"/>
        </w:rPr>
        <w:t xml:space="preserve"> </w:t>
      </w:r>
      <w:r w:rsidRPr="009330C3">
        <w:t>aterramento</w:t>
      </w:r>
      <w:r w:rsidRPr="009330C3">
        <w:rPr>
          <w:spacing w:val="-8"/>
        </w:rPr>
        <w:t xml:space="preserve"> </w:t>
      </w:r>
      <w:r w:rsidRPr="009330C3">
        <w:t>dos</w:t>
      </w:r>
      <w:r w:rsidRPr="009330C3">
        <w:rPr>
          <w:spacing w:val="-13"/>
        </w:rPr>
        <w:t xml:space="preserve"> </w:t>
      </w:r>
      <w:r w:rsidRPr="009330C3">
        <w:t>para-raios,</w:t>
      </w:r>
      <w:r w:rsidRPr="009330C3">
        <w:rPr>
          <w:spacing w:val="-8"/>
        </w:rPr>
        <w:t xml:space="preserve"> </w:t>
      </w:r>
      <w:r w:rsidRPr="009330C3">
        <w:t>carcaça</w:t>
      </w:r>
      <w:r w:rsidRPr="009330C3">
        <w:rPr>
          <w:spacing w:val="-8"/>
        </w:rPr>
        <w:t xml:space="preserve"> </w:t>
      </w:r>
      <w:r w:rsidRPr="009330C3">
        <w:t>e</w:t>
      </w:r>
      <w:r w:rsidRPr="009330C3">
        <w:rPr>
          <w:spacing w:val="-8"/>
        </w:rPr>
        <w:t xml:space="preserve"> </w:t>
      </w:r>
      <w:r w:rsidRPr="009330C3">
        <w:t>neutro</w:t>
      </w:r>
      <w:r w:rsidRPr="009330C3">
        <w:rPr>
          <w:spacing w:val="-8"/>
        </w:rPr>
        <w:t xml:space="preserve"> </w:t>
      </w:r>
      <w:r w:rsidRPr="009330C3">
        <w:t>do</w:t>
      </w:r>
      <w:r w:rsidRPr="009330C3">
        <w:rPr>
          <w:spacing w:val="-8"/>
        </w:rPr>
        <w:t xml:space="preserve"> </w:t>
      </w:r>
      <w:r w:rsidRPr="009330C3">
        <w:t>transformador,</w:t>
      </w:r>
      <w:r w:rsidRPr="009330C3">
        <w:rPr>
          <w:spacing w:val="-8"/>
        </w:rPr>
        <w:t xml:space="preserve"> </w:t>
      </w:r>
      <w:r w:rsidRPr="009330C3">
        <w:t>caixa</w:t>
      </w:r>
      <w:r w:rsidRPr="009330C3">
        <w:rPr>
          <w:spacing w:val="-12"/>
        </w:rPr>
        <w:t xml:space="preserve"> </w:t>
      </w:r>
      <w:r w:rsidRPr="009330C3">
        <w:t>de medição, eletroduto de FG e partes metálicas não energizadas, será único, interligado</w:t>
      </w:r>
      <w:r w:rsidRPr="009330C3">
        <w:rPr>
          <w:spacing w:val="75"/>
          <w:w w:val="150"/>
        </w:rPr>
        <w:t xml:space="preserve"> </w:t>
      </w:r>
      <w:r w:rsidRPr="009330C3">
        <w:t>e</w:t>
      </w:r>
      <w:r w:rsidRPr="009330C3">
        <w:rPr>
          <w:spacing w:val="79"/>
          <w:w w:val="150"/>
        </w:rPr>
        <w:t xml:space="preserve"> </w:t>
      </w:r>
      <w:r w:rsidRPr="009330C3">
        <w:t>não</w:t>
      </w:r>
      <w:r w:rsidRPr="009330C3">
        <w:rPr>
          <w:spacing w:val="75"/>
          <w:w w:val="150"/>
        </w:rPr>
        <w:t xml:space="preserve"> </w:t>
      </w:r>
      <w:r w:rsidRPr="009330C3">
        <w:t>deve</w:t>
      </w:r>
      <w:r w:rsidRPr="009330C3">
        <w:rPr>
          <w:spacing w:val="23"/>
        </w:rPr>
        <w:t xml:space="preserve">  </w:t>
      </w:r>
      <w:r w:rsidRPr="009330C3">
        <w:t>conter</w:t>
      </w:r>
      <w:r w:rsidRPr="009330C3">
        <w:rPr>
          <w:spacing w:val="23"/>
        </w:rPr>
        <w:t xml:space="preserve">  </w:t>
      </w:r>
      <w:r w:rsidRPr="009330C3">
        <w:t>emenda,</w:t>
      </w:r>
      <w:r w:rsidRPr="009330C3">
        <w:rPr>
          <w:spacing w:val="75"/>
          <w:w w:val="150"/>
        </w:rPr>
        <w:t xml:space="preserve"> </w:t>
      </w:r>
      <w:r w:rsidRPr="009330C3">
        <w:t>sendo</w:t>
      </w:r>
      <w:r w:rsidRPr="009330C3">
        <w:rPr>
          <w:spacing w:val="23"/>
        </w:rPr>
        <w:t xml:space="preserve">  </w:t>
      </w:r>
      <w:r w:rsidRPr="009330C3">
        <w:t>a</w:t>
      </w:r>
      <w:r w:rsidRPr="009330C3">
        <w:rPr>
          <w:spacing w:val="23"/>
        </w:rPr>
        <w:t xml:space="preserve">  </w:t>
      </w:r>
      <w:r w:rsidRPr="009330C3">
        <w:t>sua</w:t>
      </w:r>
      <w:r w:rsidRPr="009330C3">
        <w:rPr>
          <w:spacing w:val="80"/>
          <w:w w:val="150"/>
        </w:rPr>
        <w:t xml:space="preserve"> </w:t>
      </w:r>
      <w:r w:rsidRPr="009330C3">
        <w:t>descida,</w:t>
      </w:r>
      <w:r w:rsidRPr="009330C3">
        <w:rPr>
          <w:spacing w:val="79"/>
          <w:w w:val="150"/>
        </w:rPr>
        <w:t xml:space="preserve"> </w:t>
      </w:r>
      <w:r w:rsidRPr="009330C3">
        <w:rPr>
          <w:spacing w:val="-2"/>
        </w:rPr>
        <w:t>protegido</w:t>
      </w:r>
    </w:p>
    <w:p w14:paraId="3BF3876B" w14:textId="77777777" w:rsidR="00442A3A" w:rsidRPr="009330C3" w:rsidRDefault="00442A3A">
      <w:pPr>
        <w:rPr>
          <w:rFonts w:ascii="Calibri"/>
        </w:rPr>
        <w:sectPr w:rsidR="00442A3A" w:rsidRPr="009330C3">
          <w:pgSz w:w="11900" w:h="16840"/>
          <w:pgMar w:top="1740" w:right="520" w:bottom="0" w:left="720" w:header="672" w:footer="0" w:gutter="0"/>
          <w:cols w:space="720"/>
        </w:sectPr>
      </w:pPr>
    </w:p>
    <w:p w14:paraId="089ED690" w14:textId="339B88A1" w:rsidR="00442A3A" w:rsidRPr="00571AB5" w:rsidRDefault="00000000">
      <w:pPr>
        <w:pStyle w:val="Corpodetexto"/>
        <w:spacing w:before="82" w:line="276" w:lineRule="auto"/>
        <w:ind w:left="979" w:right="1027"/>
        <w:jc w:val="both"/>
      </w:pPr>
      <w:r w:rsidRPr="00571AB5">
        <w:lastRenderedPageBreak/>
        <w:t>mecanicamente</w:t>
      </w:r>
      <w:r w:rsidRPr="00571AB5">
        <w:rPr>
          <w:spacing w:val="-11"/>
        </w:rPr>
        <w:t xml:space="preserve"> </w:t>
      </w:r>
      <w:r w:rsidRPr="00571AB5">
        <w:t>por</w:t>
      </w:r>
      <w:r w:rsidRPr="00571AB5">
        <w:rPr>
          <w:spacing w:val="-11"/>
        </w:rPr>
        <w:t xml:space="preserve"> </w:t>
      </w:r>
      <w:r w:rsidRPr="00571AB5">
        <w:t>eletroduto</w:t>
      </w:r>
      <w:r w:rsidRPr="00571AB5">
        <w:rPr>
          <w:spacing w:val="-7"/>
        </w:rPr>
        <w:t xml:space="preserve"> </w:t>
      </w:r>
      <w:r w:rsidRPr="00571AB5">
        <w:t>de</w:t>
      </w:r>
      <w:r w:rsidRPr="00571AB5">
        <w:rPr>
          <w:spacing w:val="-1"/>
        </w:rPr>
        <w:t xml:space="preserve"> </w:t>
      </w:r>
      <w:r w:rsidRPr="00571AB5">
        <w:t>PVC</w:t>
      </w:r>
      <w:r w:rsidRPr="00571AB5">
        <w:rPr>
          <w:spacing w:val="-8"/>
        </w:rPr>
        <w:t xml:space="preserve"> </w:t>
      </w:r>
      <w:r w:rsidRPr="00571AB5">
        <w:t>rígido</w:t>
      </w:r>
      <w:r w:rsidRPr="00571AB5">
        <w:rPr>
          <w:spacing w:val="-16"/>
        </w:rPr>
        <w:t xml:space="preserve"> </w:t>
      </w:r>
      <w:r w:rsidRPr="00571AB5">
        <w:t>de</w:t>
      </w:r>
      <w:r w:rsidRPr="00571AB5">
        <w:rPr>
          <w:spacing w:val="-7"/>
        </w:rPr>
        <w:t xml:space="preserve"> </w:t>
      </w:r>
      <w:r w:rsidRPr="00571AB5">
        <w:t>Ø</w:t>
      </w:r>
      <w:r w:rsidRPr="00571AB5">
        <w:rPr>
          <w:spacing w:val="-7"/>
        </w:rPr>
        <w:t xml:space="preserve"> </w:t>
      </w:r>
      <w:r w:rsidRPr="00571AB5">
        <w:t>25</w:t>
      </w:r>
      <w:r w:rsidRPr="00571AB5">
        <w:rPr>
          <w:spacing w:val="-10"/>
        </w:rPr>
        <w:t xml:space="preserve"> </w:t>
      </w:r>
      <w:r w:rsidRPr="00571AB5">
        <w:t>mm</w:t>
      </w:r>
      <w:r w:rsidRPr="00571AB5">
        <w:rPr>
          <w:spacing w:val="-11"/>
        </w:rPr>
        <w:t xml:space="preserve"> </w:t>
      </w:r>
      <w:r w:rsidRPr="00571AB5">
        <w:t>(1”),</w:t>
      </w:r>
      <w:r w:rsidRPr="00571AB5">
        <w:rPr>
          <w:spacing w:val="-6"/>
        </w:rPr>
        <w:t xml:space="preserve"> </w:t>
      </w:r>
      <w:r w:rsidRPr="00571AB5">
        <w:t>fixado</w:t>
      </w:r>
      <w:r w:rsidRPr="00571AB5">
        <w:rPr>
          <w:spacing w:val="-7"/>
        </w:rPr>
        <w:t xml:space="preserve"> </w:t>
      </w:r>
      <w:r w:rsidRPr="00571AB5">
        <w:t>no</w:t>
      </w:r>
      <w:r w:rsidRPr="00571AB5">
        <w:rPr>
          <w:spacing w:val="-7"/>
        </w:rPr>
        <w:t xml:space="preserve"> </w:t>
      </w:r>
      <w:r w:rsidRPr="00571AB5">
        <w:t>poste</w:t>
      </w:r>
      <w:r w:rsidRPr="00571AB5">
        <w:rPr>
          <w:spacing w:val="-7"/>
        </w:rPr>
        <w:t xml:space="preserve"> </w:t>
      </w:r>
      <w:r w:rsidRPr="00571AB5">
        <w:t>ou embutido no poste.</w:t>
      </w:r>
    </w:p>
    <w:p w14:paraId="5099F8C0" w14:textId="18544DCF" w:rsidR="00442A3A" w:rsidRPr="00AC6790" w:rsidRDefault="00000000">
      <w:pPr>
        <w:pStyle w:val="Corpodetexto"/>
        <w:spacing w:line="276" w:lineRule="auto"/>
        <w:ind w:left="979" w:right="1025" w:firstLine="706"/>
        <w:jc w:val="both"/>
        <w:rPr>
          <w:color w:val="FF0000"/>
        </w:rPr>
      </w:pPr>
      <w:r w:rsidRPr="009330C3">
        <w:t>Todas</w:t>
      </w:r>
      <w:r w:rsidRPr="009330C3">
        <w:rPr>
          <w:spacing w:val="-2"/>
        </w:rPr>
        <w:t xml:space="preserve"> </w:t>
      </w:r>
      <w:r w:rsidRPr="009330C3">
        <w:t>as</w:t>
      </w:r>
      <w:r w:rsidRPr="009330C3">
        <w:rPr>
          <w:spacing w:val="-2"/>
        </w:rPr>
        <w:t xml:space="preserve"> </w:t>
      </w:r>
      <w:r w:rsidRPr="009330C3">
        <w:t>partes</w:t>
      </w:r>
      <w:r w:rsidRPr="009330C3">
        <w:rPr>
          <w:spacing w:val="-2"/>
        </w:rPr>
        <w:t xml:space="preserve"> </w:t>
      </w:r>
      <w:r w:rsidRPr="009330C3">
        <w:t>metálicas não</w:t>
      </w:r>
      <w:r w:rsidRPr="009330C3">
        <w:rPr>
          <w:spacing w:val="-2"/>
        </w:rPr>
        <w:t xml:space="preserve"> </w:t>
      </w:r>
      <w:r w:rsidRPr="009330C3">
        <w:t>energizadas,</w:t>
      </w:r>
      <w:r w:rsidRPr="009330C3">
        <w:rPr>
          <w:spacing w:val="-2"/>
        </w:rPr>
        <w:t xml:space="preserve"> </w:t>
      </w:r>
      <w:r w:rsidRPr="009330C3">
        <w:t>tais como</w:t>
      </w:r>
      <w:r w:rsidRPr="009330C3">
        <w:rPr>
          <w:spacing w:val="-1"/>
        </w:rPr>
        <w:t xml:space="preserve"> </w:t>
      </w:r>
      <w:r w:rsidRPr="009330C3">
        <w:t>grades,</w:t>
      </w:r>
      <w:r w:rsidRPr="009330C3">
        <w:rPr>
          <w:spacing w:val="-2"/>
        </w:rPr>
        <w:t xml:space="preserve"> </w:t>
      </w:r>
      <w:r w:rsidRPr="009330C3">
        <w:t>carcaça do transformador,</w:t>
      </w:r>
      <w:r w:rsidRPr="009330C3">
        <w:rPr>
          <w:spacing w:val="-3"/>
        </w:rPr>
        <w:t xml:space="preserve"> </w:t>
      </w:r>
      <w:r w:rsidRPr="009330C3">
        <w:t>caixa</w:t>
      </w:r>
      <w:r w:rsidRPr="009330C3">
        <w:rPr>
          <w:spacing w:val="-3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medição,</w:t>
      </w:r>
      <w:r w:rsidRPr="009330C3">
        <w:rPr>
          <w:spacing w:val="-3"/>
        </w:rPr>
        <w:t xml:space="preserve"> </w:t>
      </w:r>
      <w:r w:rsidRPr="009330C3">
        <w:t>eletroduto</w:t>
      </w:r>
      <w:r w:rsidRPr="009330C3">
        <w:rPr>
          <w:spacing w:val="-3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FG e</w:t>
      </w:r>
      <w:r w:rsidRPr="009330C3">
        <w:rPr>
          <w:spacing w:val="-3"/>
        </w:rPr>
        <w:t xml:space="preserve"> </w:t>
      </w:r>
      <w:r w:rsidRPr="009330C3">
        <w:t>etc.,</w:t>
      </w:r>
      <w:r w:rsidRPr="009330C3">
        <w:rPr>
          <w:spacing w:val="-3"/>
        </w:rPr>
        <w:t xml:space="preserve"> </w:t>
      </w:r>
      <w:r w:rsidRPr="009330C3">
        <w:t>devem</w:t>
      </w:r>
      <w:r w:rsidRPr="009330C3">
        <w:rPr>
          <w:spacing w:val="-1"/>
        </w:rPr>
        <w:t xml:space="preserve"> </w:t>
      </w:r>
      <w:r w:rsidRPr="009330C3">
        <w:t>ser</w:t>
      </w:r>
      <w:r w:rsidRPr="009330C3">
        <w:rPr>
          <w:spacing w:val="-2"/>
        </w:rPr>
        <w:t xml:space="preserve"> </w:t>
      </w:r>
      <w:r w:rsidRPr="009330C3">
        <w:t xml:space="preserve">conectadas à malha de aterramento com cabo de cobre nu de seção mínima de 35 mm², o </w:t>
      </w:r>
      <w:r w:rsidRPr="00B019CB">
        <w:t>cabo de ligação do neutro do transformador à malha, que terá a seção de 120 mm².</w:t>
      </w:r>
      <w:r w:rsidRPr="00B019CB">
        <w:rPr>
          <w:spacing w:val="-11"/>
        </w:rPr>
        <w:t xml:space="preserve"> </w:t>
      </w:r>
      <w:r w:rsidRPr="00B019CB">
        <w:t>A</w:t>
      </w:r>
      <w:r w:rsidRPr="00B019CB">
        <w:rPr>
          <w:spacing w:val="-13"/>
        </w:rPr>
        <w:t xml:space="preserve"> </w:t>
      </w:r>
      <w:r w:rsidRPr="00B019CB">
        <w:t>malha</w:t>
      </w:r>
      <w:r w:rsidRPr="00B019CB">
        <w:rPr>
          <w:spacing w:val="-15"/>
        </w:rPr>
        <w:t xml:space="preserve"> </w:t>
      </w:r>
      <w:r w:rsidRPr="00B019CB">
        <w:t>de</w:t>
      </w:r>
      <w:r w:rsidRPr="00B019CB">
        <w:rPr>
          <w:spacing w:val="-11"/>
        </w:rPr>
        <w:t xml:space="preserve"> </w:t>
      </w:r>
      <w:r w:rsidRPr="00B019CB">
        <w:t>aterramento</w:t>
      </w:r>
      <w:r w:rsidRPr="00B019CB">
        <w:rPr>
          <w:spacing w:val="-10"/>
        </w:rPr>
        <w:t xml:space="preserve"> </w:t>
      </w:r>
      <w:r w:rsidRPr="00B019CB">
        <w:t>será</w:t>
      </w:r>
      <w:r w:rsidRPr="00B019CB">
        <w:rPr>
          <w:spacing w:val="-11"/>
        </w:rPr>
        <w:t xml:space="preserve"> </w:t>
      </w:r>
      <w:r w:rsidRPr="00B019CB">
        <w:t>composta</w:t>
      </w:r>
      <w:r w:rsidRPr="00B019CB">
        <w:rPr>
          <w:spacing w:val="-15"/>
        </w:rPr>
        <w:t xml:space="preserve"> </w:t>
      </w:r>
      <w:r w:rsidRPr="00B019CB">
        <w:t>por</w:t>
      </w:r>
      <w:r w:rsidRPr="00B019CB">
        <w:rPr>
          <w:spacing w:val="-10"/>
        </w:rPr>
        <w:t xml:space="preserve"> </w:t>
      </w:r>
      <w:r w:rsidRPr="00B019CB">
        <w:t>04</w:t>
      </w:r>
      <w:r w:rsidRPr="00B019CB">
        <w:rPr>
          <w:spacing w:val="-11"/>
        </w:rPr>
        <w:t xml:space="preserve"> </w:t>
      </w:r>
      <w:r w:rsidRPr="00B019CB">
        <w:t>hastes</w:t>
      </w:r>
      <w:r w:rsidRPr="00B019CB">
        <w:rPr>
          <w:spacing w:val="-12"/>
        </w:rPr>
        <w:t xml:space="preserve"> </w:t>
      </w:r>
      <w:r w:rsidRPr="00B019CB">
        <w:t>interligadas</w:t>
      </w:r>
      <w:r w:rsidRPr="00B019CB">
        <w:rPr>
          <w:spacing w:val="-12"/>
        </w:rPr>
        <w:t xml:space="preserve"> </w:t>
      </w:r>
      <w:r w:rsidRPr="00B019CB">
        <w:t>com</w:t>
      </w:r>
      <w:r w:rsidRPr="00B019CB">
        <w:rPr>
          <w:spacing w:val="-10"/>
        </w:rPr>
        <w:t xml:space="preserve"> </w:t>
      </w:r>
      <w:r w:rsidRPr="00B019CB">
        <w:t xml:space="preserve">cabo de cobre nu de seção de </w:t>
      </w:r>
      <w:r w:rsidR="00B019CB" w:rsidRPr="00B019CB">
        <w:t>120</w:t>
      </w:r>
      <w:r w:rsidRPr="00B019CB">
        <w:t xml:space="preserve"> mm².</w:t>
      </w:r>
    </w:p>
    <w:p w14:paraId="3DE8BE8F" w14:textId="77777777" w:rsidR="00442A3A" w:rsidRPr="009330C3" w:rsidRDefault="00000000">
      <w:pPr>
        <w:pStyle w:val="Corpodetexto"/>
        <w:spacing w:before="1" w:line="276" w:lineRule="auto"/>
        <w:ind w:left="979" w:right="1033" w:firstLine="706"/>
        <w:jc w:val="both"/>
      </w:pPr>
      <w:r w:rsidRPr="009330C3">
        <w:t>NOTA 1: Em seu item 7.15.7, a norma informa que os eletrodutos de uso externo devem ser de ferro galvanizado e aterrados, exceto em áreas de atmosfera agressiva onde se permite eletroduto de PVC.</w:t>
      </w:r>
    </w:p>
    <w:p w14:paraId="24E34181" w14:textId="77777777" w:rsidR="00442A3A" w:rsidRPr="009330C3" w:rsidRDefault="00000000">
      <w:pPr>
        <w:pStyle w:val="Corpodetexto"/>
        <w:spacing w:line="276" w:lineRule="auto"/>
        <w:ind w:left="979" w:right="1037" w:firstLine="773"/>
        <w:jc w:val="both"/>
      </w:pPr>
      <w:r w:rsidRPr="009330C3">
        <w:t>NOTA 2: A resistência final não deverá ultrapassar 10 ohms em qualquer estação do ano.</w:t>
      </w:r>
    </w:p>
    <w:p w14:paraId="7354EC67" w14:textId="77777777" w:rsidR="00442A3A" w:rsidRPr="009330C3" w:rsidRDefault="00442A3A">
      <w:pPr>
        <w:pStyle w:val="Corpodetexto"/>
        <w:spacing w:before="8"/>
      </w:pPr>
    </w:p>
    <w:p w14:paraId="1BFE2F4B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685"/>
        </w:tabs>
        <w:ind w:hanging="706"/>
        <w:rPr>
          <w:u w:val="none"/>
        </w:rPr>
      </w:pPr>
      <w:bookmarkStart w:id="12" w:name="_bookmark12"/>
      <w:bookmarkEnd w:id="12"/>
      <w:r w:rsidRPr="009330C3">
        <w:t>CARGAS</w:t>
      </w:r>
      <w:r w:rsidRPr="009330C3">
        <w:rPr>
          <w:spacing w:val="-13"/>
        </w:rPr>
        <w:t xml:space="preserve"> </w:t>
      </w:r>
      <w:r w:rsidRPr="009330C3">
        <w:rPr>
          <w:spacing w:val="-2"/>
        </w:rPr>
        <w:t>PERTUBADORAS:</w:t>
      </w:r>
    </w:p>
    <w:p w14:paraId="01691E1A" w14:textId="77777777" w:rsidR="00442A3A" w:rsidRPr="009330C3" w:rsidRDefault="00442A3A">
      <w:pPr>
        <w:pStyle w:val="Corpodetexto"/>
        <w:spacing w:before="5"/>
        <w:rPr>
          <w:rFonts w:ascii="Arial"/>
          <w:b/>
        </w:rPr>
      </w:pPr>
    </w:p>
    <w:p w14:paraId="520FB5E8" w14:textId="77C45A6B" w:rsidR="00442A3A" w:rsidRPr="009330C3" w:rsidRDefault="000A3D48" w:rsidP="000A3D48">
      <w:pPr>
        <w:ind w:left="979"/>
        <w:rPr>
          <w:spacing w:val="-2"/>
          <w:sz w:val="24"/>
        </w:rPr>
      </w:pPr>
      <w:r w:rsidRPr="009330C3">
        <w:rPr>
          <w:sz w:val="24"/>
        </w:rPr>
        <w:t>-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NÃO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SE</w:t>
      </w:r>
      <w:r w:rsidRPr="009330C3">
        <w:rPr>
          <w:spacing w:val="-5"/>
          <w:sz w:val="24"/>
        </w:rPr>
        <w:t xml:space="preserve"> </w:t>
      </w:r>
      <w:r w:rsidRPr="009330C3">
        <w:rPr>
          <w:spacing w:val="-2"/>
          <w:sz w:val="24"/>
        </w:rPr>
        <w:t>APLICA</w:t>
      </w:r>
    </w:p>
    <w:p w14:paraId="66CE5968" w14:textId="77777777" w:rsidR="000A3D48" w:rsidRPr="009330C3" w:rsidRDefault="000A3D48" w:rsidP="000A3D48">
      <w:pPr>
        <w:ind w:left="979"/>
        <w:rPr>
          <w:sz w:val="24"/>
        </w:rPr>
      </w:pPr>
    </w:p>
    <w:p w14:paraId="3FC26B7C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340"/>
          <w:tab w:val="left" w:pos="1685"/>
        </w:tabs>
        <w:spacing w:line="273" w:lineRule="auto"/>
        <w:ind w:left="1340" w:right="1025" w:hanging="361"/>
        <w:rPr>
          <w:u w:val="none"/>
        </w:rPr>
      </w:pPr>
      <w:bookmarkStart w:id="13" w:name="_bookmark13"/>
      <w:bookmarkEnd w:id="13"/>
      <w:r w:rsidRPr="009330C3">
        <w:rPr>
          <w:u w:val="none"/>
        </w:rPr>
        <w:tab/>
      </w:r>
      <w:r w:rsidRPr="009330C3">
        <w:t>CÁLCULO DA DEMANDA, ESTRUTURA E ESFORÇO DO POSTE</w:t>
      </w:r>
      <w:r w:rsidRPr="009330C3">
        <w:rPr>
          <w:u w:val="none"/>
        </w:rPr>
        <w:t xml:space="preserve"> </w:t>
      </w:r>
      <w:r w:rsidRPr="009330C3">
        <w:rPr>
          <w:spacing w:val="-2"/>
        </w:rPr>
        <w:t>UTILIZADO:</w:t>
      </w:r>
    </w:p>
    <w:p w14:paraId="20A24499" w14:textId="77777777" w:rsidR="00442A3A" w:rsidRPr="009330C3" w:rsidRDefault="00000000">
      <w:pPr>
        <w:pStyle w:val="PargrafodaLista"/>
        <w:numPr>
          <w:ilvl w:val="1"/>
          <w:numId w:val="2"/>
        </w:numPr>
        <w:tabs>
          <w:tab w:val="left" w:pos="1553"/>
        </w:tabs>
        <w:spacing w:before="240"/>
        <w:ind w:left="1553" w:hanging="574"/>
        <w:rPr>
          <w:sz w:val="24"/>
        </w:rPr>
      </w:pPr>
      <w:bookmarkStart w:id="14" w:name="_bookmark14"/>
      <w:bookmarkEnd w:id="14"/>
      <w:r w:rsidRPr="009330C3">
        <w:rPr>
          <w:sz w:val="24"/>
          <w:u w:val="single"/>
        </w:rPr>
        <w:t>CÁLCULO</w:t>
      </w:r>
      <w:r w:rsidRPr="009330C3">
        <w:rPr>
          <w:spacing w:val="-8"/>
          <w:sz w:val="24"/>
          <w:u w:val="single"/>
        </w:rPr>
        <w:t xml:space="preserve"> </w:t>
      </w:r>
      <w:r w:rsidRPr="009330C3">
        <w:rPr>
          <w:sz w:val="24"/>
          <w:u w:val="single"/>
        </w:rPr>
        <w:t>DA</w:t>
      </w:r>
      <w:r w:rsidRPr="009330C3">
        <w:rPr>
          <w:spacing w:val="-11"/>
          <w:sz w:val="24"/>
          <w:u w:val="single"/>
        </w:rPr>
        <w:t xml:space="preserve"> </w:t>
      </w:r>
      <w:r w:rsidRPr="009330C3">
        <w:rPr>
          <w:spacing w:val="-2"/>
          <w:sz w:val="24"/>
          <w:u w:val="single"/>
        </w:rPr>
        <w:t>DEMANDA</w:t>
      </w:r>
    </w:p>
    <w:p w14:paraId="0C2E5F2D" w14:textId="77777777" w:rsidR="00442A3A" w:rsidRPr="009330C3" w:rsidRDefault="00442A3A">
      <w:pPr>
        <w:pStyle w:val="Corpodetexto"/>
        <w:spacing w:before="63"/>
      </w:pPr>
    </w:p>
    <w:p w14:paraId="6A0600A9" w14:textId="77777777" w:rsidR="00442A3A" w:rsidRPr="009330C3" w:rsidRDefault="00000000">
      <w:pPr>
        <w:pStyle w:val="Ttulo2"/>
        <w:ind w:left="1556"/>
      </w:pPr>
      <w:r w:rsidRPr="009330C3">
        <w:t>Levantamento</w:t>
      </w:r>
      <w:r w:rsidRPr="009330C3">
        <w:rPr>
          <w:spacing w:val="-6"/>
        </w:rPr>
        <w:t xml:space="preserve"> </w:t>
      </w:r>
      <w:r w:rsidRPr="009330C3">
        <w:t>de</w:t>
      </w:r>
      <w:r w:rsidRPr="009330C3">
        <w:rPr>
          <w:spacing w:val="-2"/>
        </w:rPr>
        <w:t xml:space="preserve"> Carga:</w:t>
      </w:r>
    </w:p>
    <w:p w14:paraId="46925BC3" w14:textId="77777777" w:rsidR="00442A3A" w:rsidRPr="009330C3" w:rsidRDefault="00442A3A" w:rsidP="002E56FB">
      <w:pPr>
        <w:pStyle w:val="Corpodetexto"/>
        <w:jc w:val="center"/>
        <w:rPr>
          <w:rFonts w:ascii="Arial"/>
          <w:b/>
          <w:sz w:val="22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F003CC" w14:paraId="25650776" w14:textId="77777777" w:rsidTr="002E56FB">
        <w:tc>
          <w:tcPr>
            <w:tcW w:w="6662" w:type="dxa"/>
            <w:gridSpan w:val="3"/>
          </w:tcPr>
          <w:p w14:paraId="60F1555F" w14:textId="1B363A64" w:rsidR="00F003CC" w:rsidRPr="002E56FB" w:rsidRDefault="002E56FB" w:rsidP="002E56FB">
            <w:pPr>
              <w:pStyle w:val="Corpodetexto"/>
              <w:jc w:val="center"/>
              <w:rPr>
                <w:rFonts w:ascii="Arial"/>
                <w:b/>
                <w:lang w:val="pt-BR"/>
              </w:rPr>
            </w:pPr>
            <w:r w:rsidRPr="002E56FB">
              <w:rPr>
                <w:rFonts w:ascii="Arial"/>
                <w:b/>
                <w:lang w:val="pt-BR"/>
              </w:rPr>
              <w:t>Quadro de Cargas (ELEVATORIA5) - 1 Pavimento</w:t>
            </w:r>
          </w:p>
        </w:tc>
      </w:tr>
      <w:tr w:rsidR="002E56FB" w14:paraId="609C5582" w14:textId="77777777" w:rsidTr="002E56FB">
        <w:tc>
          <w:tcPr>
            <w:tcW w:w="1275" w:type="dxa"/>
          </w:tcPr>
          <w:p w14:paraId="2FDC0D90" w14:textId="1DD55944" w:rsidR="002E56FB" w:rsidRDefault="002E56FB" w:rsidP="002E56FB">
            <w:pPr>
              <w:pStyle w:val="Corpodetexto"/>
              <w:jc w:val="center"/>
              <w:rPr>
                <w:rFonts w:ascii="Arial"/>
                <w:b/>
                <w:sz w:val="22"/>
              </w:rPr>
            </w:pPr>
            <w:r w:rsidRPr="00D45438">
              <w:rPr>
                <w:rFonts w:ascii="Arial" w:hAnsi="Arial" w:cs="Arial"/>
                <w:b/>
                <w:bCs/>
              </w:rPr>
              <w:t>Circuito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119" w:type="dxa"/>
          </w:tcPr>
          <w:p w14:paraId="28012308" w14:textId="1CCE56EE" w:rsidR="002E56FB" w:rsidRDefault="002E56FB" w:rsidP="002E56FB">
            <w:pPr>
              <w:pStyle w:val="Corpodetexto"/>
              <w:jc w:val="center"/>
              <w:rPr>
                <w:rFonts w:ascii="Arial"/>
                <w:b/>
                <w:sz w:val="22"/>
              </w:rPr>
            </w:pPr>
            <w:r w:rsidRPr="00D4543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68" w:type="dxa"/>
          </w:tcPr>
          <w:p w14:paraId="4EA9BBF4" w14:textId="32E9980B" w:rsidR="002E56FB" w:rsidRDefault="002E56FB" w:rsidP="002E56FB">
            <w:pPr>
              <w:pStyle w:val="Corpodetexto"/>
              <w:jc w:val="center"/>
              <w:rPr>
                <w:rFonts w:ascii="Arial"/>
                <w:b/>
                <w:sz w:val="22"/>
              </w:rPr>
            </w:pPr>
            <w:r w:rsidRPr="00D45438">
              <w:rPr>
                <w:rFonts w:ascii="Arial" w:hAnsi="Arial" w:cs="Arial"/>
                <w:b/>
                <w:bCs/>
              </w:rPr>
              <w:t>Potência total (W)</w:t>
            </w:r>
          </w:p>
        </w:tc>
      </w:tr>
      <w:tr w:rsidR="002E56FB" w14:paraId="7D8D42A1" w14:textId="77777777" w:rsidTr="002E56FB">
        <w:tc>
          <w:tcPr>
            <w:tcW w:w="1275" w:type="dxa"/>
          </w:tcPr>
          <w:p w14:paraId="68893C35" w14:textId="6922A9FF" w:rsidR="002E56FB" w:rsidRPr="007A2336" w:rsidRDefault="002E56FB" w:rsidP="002E56FB">
            <w:pPr>
              <w:pStyle w:val="Corpodetexto"/>
              <w:jc w:val="center"/>
              <w:rPr>
                <w:rFonts w:ascii="Arial"/>
                <w:bCs/>
                <w:sz w:val="22"/>
              </w:rPr>
            </w:pPr>
            <w:r w:rsidRPr="007A2336">
              <w:rPr>
                <w:rFonts w:ascii="Arial"/>
                <w:bCs/>
                <w:sz w:val="22"/>
              </w:rPr>
              <w:t>53</w:t>
            </w:r>
          </w:p>
        </w:tc>
        <w:tc>
          <w:tcPr>
            <w:tcW w:w="3119" w:type="dxa"/>
          </w:tcPr>
          <w:p w14:paraId="73D7B13D" w14:textId="56556168" w:rsidR="002E56FB" w:rsidRPr="007A2336" w:rsidRDefault="007A2336" w:rsidP="007A2336">
            <w:pPr>
              <w:pStyle w:val="Corpodetexto"/>
              <w:jc w:val="center"/>
              <w:rPr>
                <w:rFonts w:ascii="Arial"/>
                <w:bCs/>
                <w:sz w:val="22"/>
              </w:rPr>
            </w:pPr>
            <w:r>
              <w:rPr>
                <w:rFonts w:ascii="Arial"/>
                <w:bCs/>
                <w:sz w:val="22"/>
              </w:rPr>
              <w:t>Elevatoria</w:t>
            </w:r>
          </w:p>
        </w:tc>
        <w:tc>
          <w:tcPr>
            <w:tcW w:w="2268" w:type="dxa"/>
          </w:tcPr>
          <w:p w14:paraId="34B77842" w14:textId="355051FC" w:rsidR="002E56FB" w:rsidRPr="007A2336" w:rsidRDefault="002E56FB" w:rsidP="002E56FB">
            <w:pPr>
              <w:pStyle w:val="Corpodetexto"/>
              <w:jc w:val="center"/>
              <w:rPr>
                <w:rFonts w:ascii="Arial"/>
                <w:bCs/>
                <w:sz w:val="22"/>
              </w:rPr>
            </w:pPr>
            <w:r w:rsidRPr="007A2336">
              <w:rPr>
                <w:rFonts w:ascii="Arial"/>
                <w:bCs/>
                <w:sz w:val="22"/>
              </w:rPr>
              <w:t>21000</w:t>
            </w:r>
          </w:p>
        </w:tc>
      </w:tr>
      <w:tr w:rsidR="007A2336" w14:paraId="244E5425" w14:textId="77777777" w:rsidTr="00DB2328">
        <w:tc>
          <w:tcPr>
            <w:tcW w:w="4394" w:type="dxa"/>
            <w:gridSpan w:val="2"/>
          </w:tcPr>
          <w:p w14:paraId="719A5321" w14:textId="0F9D10BD" w:rsidR="007A2336" w:rsidRPr="007A2336" w:rsidRDefault="007A2336" w:rsidP="007A2336">
            <w:pPr>
              <w:pStyle w:val="Corpodetexto"/>
              <w:jc w:val="right"/>
              <w:rPr>
                <w:rFonts w:ascii="Arial"/>
                <w:b/>
                <w:sz w:val="22"/>
              </w:rPr>
            </w:pPr>
            <w:r w:rsidRPr="007A2336">
              <w:rPr>
                <w:rFonts w:ascii="Arial"/>
                <w:b/>
                <w:sz w:val="22"/>
              </w:rPr>
              <w:t>Total:</w:t>
            </w:r>
          </w:p>
        </w:tc>
        <w:tc>
          <w:tcPr>
            <w:tcW w:w="2268" w:type="dxa"/>
          </w:tcPr>
          <w:p w14:paraId="4873FA18" w14:textId="52C82948" w:rsidR="007A2336" w:rsidRPr="007A2336" w:rsidRDefault="007A2336" w:rsidP="007A2336">
            <w:pPr>
              <w:pStyle w:val="Corpodetexto"/>
              <w:jc w:val="center"/>
              <w:rPr>
                <w:rFonts w:ascii="Arial"/>
                <w:bCs/>
                <w:sz w:val="22"/>
              </w:rPr>
            </w:pPr>
            <w:r w:rsidRPr="007A2336">
              <w:rPr>
                <w:rFonts w:ascii="Arial"/>
                <w:bCs/>
                <w:sz w:val="22"/>
              </w:rPr>
              <w:t>21000</w:t>
            </w:r>
          </w:p>
        </w:tc>
      </w:tr>
    </w:tbl>
    <w:p w14:paraId="5CC33E15" w14:textId="77777777" w:rsidR="00442A3A" w:rsidRDefault="00442A3A">
      <w:pPr>
        <w:pStyle w:val="Corpodetexto"/>
        <w:rPr>
          <w:rFonts w:ascii="Calibri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0418B6" w:rsidRPr="00D45438" w14:paraId="7B62453B" w14:textId="77777777" w:rsidTr="00D45438">
        <w:tc>
          <w:tcPr>
            <w:tcW w:w="6662" w:type="dxa"/>
            <w:gridSpan w:val="3"/>
          </w:tcPr>
          <w:p w14:paraId="27337027" w14:textId="57257BBA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b/>
                <w:bCs/>
              </w:rPr>
            </w:pPr>
            <w:r w:rsidRPr="00D45438">
              <w:rPr>
                <w:rFonts w:ascii="Arial" w:hAnsi="Arial" w:cs="Arial"/>
                <w:b/>
                <w:bCs/>
              </w:rPr>
              <w:t>Quadro de Cargas (QD1) - 1 Pavimento</w:t>
            </w:r>
          </w:p>
        </w:tc>
      </w:tr>
      <w:tr w:rsidR="000418B6" w:rsidRPr="00D45438" w14:paraId="5274FA2A" w14:textId="77777777" w:rsidTr="00D45438">
        <w:tc>
          <w:tcPr>
            <w:tcW w:w="1275" w:type="dxa"/>
          </w:tcPr>
          <w:p w14:paraId="1B235B28" w14:textId="46C30663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b/>
                <w:bCs/>
              </w:rPr>
            </w:pPr>
            <w:r w:rsidRPr="00D45438">
              <w:rPr>
                <w:rFonts w:ascii="Arial" w:hAnsi="Arial" w:cs="Arial"/>
                <w:b/>
                <w:bCs/>
              </w:rPr>
              <w:t>Circuito</w:t>
            </w:r>
            <w:r w:rsidR="00805A22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119" w:type="dxa"/>
          </w:tcPr>
          <w:p w14:paraId="366CC341" w14:textId="60398218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b/>
                <w:bCs/>
              </w:rPr>
            </w:pPr>
            <w:r w:rsidRPr="00D4543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68" w:type="dxa"/>
          </w:tcPr>
          <w:p w14:paraId="058B7786" w14:textId="4B0E354E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b/>
                <w:bCs/>
              </w:rPr>
            </w:pPr>
            <w:r w:rsidRPr="00D45438">
              <w:rPr>
                <w:rFonts w:ascii="Arial" w:hAnsi="Arial" w:cs="Arial"/>
                <w:b/>
                <w:bCs/>
              </w:rPr>
              <w:t>Potência total</w:t>
            </w:r>
            <w:r w:rsidR="00D45438" w:rsidRPr="00D45438">
              <w:rPr>
                <w:rFonts w:ascii="Arial" w:hAnsi="Arial" w:cs="Arial"/>
                <w:b/>
                <w:bCs/>
              </w:rPr>
              <w:t xml:space="preserve"> (W)</w:t>
            </w:r>
          </w:p>
        </w:tc>
      </w:tr>
      <w:tr w:rsidR="000418B6" w:rsidRPr="00D45438" w14:paraId="23BEE5F3" w14:textId="77777777" w:rsidTr="00D45438">
        <w:tc>
          <w:tcPr>
            <w:tcW w:w="1275" w:type="dxa"/>
          </w:tcPr>
          <w:p w14:paraId="6CADF6B8" w14:textId="338DFCE6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68DEEC66" w14:textId="2B929F47" w:rsidR="000418B6" w:rsidRPr="00D45438" w:rsidRDefault="000418B6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Ilumina</w:t>
            </w:r>
            <w:r w:rsidR="00D45438" w:rsidRPr="00D45438">
              <w:rPr>
                <w:rFonts w:ascii="Arial" w:hAnsi="Arial" w:cs="Arial"/>
                <w:sz w:val="22"/>
                <w:szCs w:val="22"/>
              </w:rPr>
              <w:t>ção</w:t>
            </w:r>
          </w:p>
        </w:tc>
        <w:tc>
          <w:tcPr>
            <w:tcW w:w="2268" w:type="dxa"/>
          </w:tcPr>
          <w:p w14:paraId="4B1FF320" w14:textId="72F448B6" w:rsidR="000418B6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</w:tr>
      <w:tr w:rsidR="000418B6" w:rsidRPr="00D45438" w14:paraId="5213CB7D" w14:textId="77777777" w:rsidTr="00D45438">
        <w:tc>
          <w:tcPr>
            <w:tcW w:w="1275" w:type="dxa"/>
          </w:tcPr>
          <w:p w14:paraId="6D884E27" w14:textId="4E754FEE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212B14D2" w14:textId="032DF604" w:rsidR="000418B6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68" w:type="dxa"/>
          </w:tcPr>
          <w:p w14:paraId="0CCA9070" w14:textId="7AB784E5" w:rsidR="000418B6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880</w:t>
            </w:r>
          </w:p>
        </w:tc>
      </w:tr>
      <w:tr w:rsidR="000418B6" w:rsidRPr="00D45438" w14:paraId="683B50AA" w14:textId="77777777" w:rsidTr="00D45438">
        <w:tc>
          <w:tcPr>
            <w:tcW w:w="1275" w:type="dxa"/>
          </w:tcPr>
          <w:p w14:paraId="5C725A18" w14:textId="55AFF74A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9F722D6" w14:textId="15439700" w:rsidR="000418B6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68" w:type="dxa"/>
          </w:tcPr>
          <w:p w14:paraId="09003699" w14:textId="00343AEF" w:rsidR="000418B6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680</w:t>
            </w:r>
          </w:p>
        </w:tc>
      </w:tr>
      <w:tr w:rsidR="000418B6" w:rsidRPr="00D45438" w14:paraId="70EBA744" w14:textId="77777777" w:rsidTr="00D45438">
        <w:tc>
          <w:tcPr>
            <w:tcW w:w="1275" w:type="dxa"/>
          </w:tcPr>
          <w:p w14:paraId="3E6A64E8" w14:textId="1B83D947" w:rsidR="000418B6" w:rsidRPr="00D45438" w:rsidRDefault="000418B6" w:rsidP="000418B6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12ADFDBD" w14:textId="01F6420A" w:rsidR="000418B6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37EBECE4" w14:textId="4B87AC3F" w:rsidR="000418B6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1800</w:t>
            </w:r>
          </w:p>
        </w:tc>
      </w:tr>
      <w:tr w:rsidR="00D45438" w:rsidRPr="00D45438" w14:paraId="7539D801" w14:textId="77777777" w:rsidTr="00D45438">
        <w:tc>
          <w:tcPr>
            <w:tcW w:w="1275" w:type="dxa"/>
          </w:tcPr>
          <w:p w14:paraId="26612BF4" w14:textId="467074E1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78E00668" w14:textId="2E4635D3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4562AAA8" w14:textId="3DA32488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2200</w:t>
            </w:r>
          </w:p>
        </w:tc>
      </w:tr>
      <w:tr w:rsidR="00D45438" w:rsidRPr="00D45438" w14:paraId="75DE2998" w14:textId="77777777" w:rsidTr="00D45438">
        <w:tc>
          <w:tcPr>
            <w:tcW w:w="1275" w:type="dxa"/>
          </w:tcPr>
          <w:p w14:paraId="3FE77539" w14:textId="6A1222BE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2D88EB2B" w14:textId="01656400" w:rsidR="00D45438" w:rsidRPr="00D45438" w:rsidRDefault="00D45438" w:rsidP="00D45438">
            <w:pPr>
              <w:pStyle w:val="Corpodetexto"/>
              <w:tabs>
                <w:tab w:val="left" w:pos="135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78B293D4" w14:textId="5D5FCF56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3500</w:t>
            </w:r>
          </w:p>
        </w:tc>
      </w:tr>
      <w:tr w:rsidR="00D45438" w:rsidRPr="00D45438" w14:paraId="124BA40C" w14:textId="77777777" w:rsidTr="00D45438">
        <w:tc>
          <w:tcPr>
            <w:tcW w:w="1275" w:type="dxa"/>
          </w:tcPr>
          <w:p w14:paraId="7E556BAD" w14:textId="2A356E39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2E10B499" w14:textId="47CB1FCA" w:rsidR="00D45438" w:rsidRPr="00D45438" w:rsidRDefault="00D45438" w:rsidP="00D45438">
            <w:pPr>
              <w:pStyle w:val="Corpodetexto"/>
              <w:tabs>
                <w:tab w:val="left" w:pos="133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51ED2906" w14:textId="5311DC51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D45438" w:rsidRPr="00D45438" w14:paraId="2CD67DF0" w14:textId="77777777" w:rsidTr="00D45438">
        <w:tc>
          <w:tcPr>
            <w:tcW w:w="1275" w:type="dxa"/>
          </w:tcPr>
          <w:p w14:paraId="62D573B9" w14:textId="0B953AD3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3119" w:type="dxa"/>
          </w:tcPr>
          <w:p w14:paraId="31C579D1" w14:textId="0337AC9A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7FDF1932" w14:textId="2CA44FFC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1630</w:t>
            </w:r>
          </w:p>
        </w:tc>
      </w:tr>
      <w:tr w:rsidR="00D45438" w:rsidRPr="00D45438" w14:paraId="59FE3E24" w14:textId="77777777" w:rsidTr="00D45438">
        <w:tc>
          <w:tcPr>
            <w:tcW w:w="1275" w:type="dxa"/>
          </w:tcPr>
          <w:p w14:paraId="239722E6" w14:textId="4768BA83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7822AA0B" w14:textId="4A0C08A3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64E255B0" w14:textId="1D2EB027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1085</w:t>
            </w:r>
          </w:p>
        </w:tc>
      </w:tr>
      <w:tr w:rsidR="00D45438" w:rsidRPr="00D45438" w14:paraId="2FC9591B" w14:textId="77777777" w:rsidTr="00D45438">
        <w:tc>
          <w:tcPr>
            <w:tcW w:w="1275" w:type="dxa"/>
          </w:tcPr>
          <w:p w14:paraId="570A9EBB" w14:textId="3710B7BD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3119" w:type="dxa"/>
          </w:tcPr>
          <w:p w14:paraId="4D785C2D" w14:textId="5EADC46B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1D751593" w14:textId="5052C620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1630</w:t>
            </w:r>
          </w:p>
        </w:tc>
      </w:tr>
      <w:tr w:rsidR="00D45438" w:rsidRPr="00D45438" w14:paraId="6014BD21" w14:textId="77777777" w:rsidTr="00D45438">
        <w:tc>
          <w:tcPr>
            <w:tcW w:w="1275" w:type="dxa"/>
          </w:tcPr>
          <w:p w14:paraId="0BFF2E69" w14:textId="5B14B277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3119" w:type="dxa"/>
          </w:tcPr>
          <w:p w14:paraId="57A43BF3" w14:textId="2C197F5B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529CAFE5" w14:textId="78685DB2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1085</w:t>
            </w:r>
          </w:p>
        </w:tc>
      </w:tr>
      <w:tr w:rsidR="00D45438" w:rsidRPr="00D45438" w14:paraId="331E48E1" w14:textId="77777777" w:rsidTr="00D45438">
        <w:tc>
          <w:tcPr>
            <w:tcW w:w="1275" w:type="dxa"/>
          </w:tcPr>
          <w:p w14:paraId="3D6F152C" w14:textId="17E192B4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3119" w:type="dxa"/>
          </w:tcPr>
          <w:p w14:paraId="698C20FC" w14:textId="40909FE1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3FDA41E2" w14:textId="1F3A77BA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1085</w:t>
            </w:r>
          </w:p>
        </w:tc>
      </w:tr>
      <w:tr w:rsidR="00D45438" w:rsidRPr="00D45438" w14:paraId="1D3C4DD0" w14:textId="77777777" w:rsidTr="00D45438">
        <w:tc>
          <w:tcPr>
            <w:tcW w:w="1275" w:type="dxa"/>
          </w:tcPr>
          <w:p w14:paraId="13F54AEB" w14:textId="6C15891A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3119" w:type="dxa"/>
          </w:tcPr>
          <w:p w14:paraId="4447C38E" w14:textId="3322F5CB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1026028B" w14:textId="4B4773B7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1085</w:t>
            </w:r>
          </w:p>
        </w:tc>
      </w:tr>
      <w:tr w:rsidR="00D45438" w:rsidRPr="00D45438" w14:paraId="1DE49D15" w14:textId="77777777" w:rsidTr="00D45438">
        <w:tc>
          <w:tcPr>
            <w:tcW w:w="1275" w:type="dxa"/>
          </w:tcPr>
          <w:p w14:paraId="020835C0" w14:textId="2F09251E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3119" w:type="dxa"/>
          </w:tcPr>
          <w:p w14:paraId="1002C82A" w14:textId="6717AFC4" w:rsidR="00D45438" w:rsidRPr="00D45438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sz w:val="22"/>
                <w:szCs w:val="22"/>
              </w:rPr>
              <w:t>Ar-condicionado</w:t>
            </w:r>
          </w:p>
        </w:tc>
        <w:tc>
          <w:tcPr>
            <w:tcW w:w="2268" w:type="dxa"/>
          </w:tcPr>
          <w:p w14:paraId="55C5BCB0" w14:textId="564EC6A2" w:rsidR="00D45438" w:rsidRPr="007E2AD3" w:rsidRDefault="00D45438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1630</w:t>
            </w:r>
          </w:p>
        </w:tc>
      </w:tr>
      <w:tr w:rsidR="00D45438" w:rsidRPr="00D45438" w14:paraId="54F866A6" w14:textId="77777777" w:rsidTr="00137195">
        <w:tc>
          <w:tcPr>
            <w:tcW w:w="4394" w:type="dxa"/>
            <w:gridSpan w:val="2"/>
          </w:tcPr>
          <w:p w14:paraId="6CB2EB79" w14:textId="6134D14D" w:rsidR="00D45438" w:rsidRPr="00D45438" w:rsidRDefault="007A2336" w:rsidP="007A2336">
            <w:pPr>
              <w:pStyle w:val="Corpodetex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A2336">
              <w:rPr>
                <w:rFonts w:ascii="Arial"/>
                <w:b/>
                <w:sz w:val="22"/>
              </w:rPr>
              <w:t>Total:</w:t>
            </w:r>
          </w:p>
        </w:tc>
        <w:tc>
          <w:tcPr>
            <w:tcW w:w="2268" w:type="dxa"/>
          </w:tcPr>
          <w:p w14:paraId="27006391" w14:textId="16FA171E" w:rsidR="00D45438" w:rsidRPr="007E2AD3" w:rsidRDefault="007E2AD3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20050</w:t>
            </w:r>
          </w:p>
        </w:tc>
      </w:tr>
      <w:tr w:rsidR="00D45438" w:rsidRPr="00D45438" w14:paraId="648E0A4A" w14:textId="77777777" w:rsidTr="00137195">
        <w:tc>
          <w:tcPr>
            <w:tcW w:w="4394" w:type="dxa"/>
            <w:gridSpan w:val="2"/>
          </w:tcPr>
          <w:p w14:paraId="7D04F665" w14:textId="77777777" w:rsidR="007E2AD3" w:rsidRDefault="007E2AD3" w:rsidP="007E2AD3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Total x Fator de demanda 0,24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770A3E4" w14:textId="62BCB8A8" w:rsidR="00D45438" w:rsidRPr="007E2AD3" w:rsidRDefault="007E2AD3" w:rsidP="007E2AD3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(TUG + Ilu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minação</w:t>
            </w: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174C48B5" w14:textId="1E40C84F" w:rsidR="00D45438" w:rsidRPr="007E2AD3" w:rsidRDefault="007E2AD3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2596.8</w:t>
            </w:r>
          </w:p>
        </w:tc>
      </w:tr>
      <w:tr w:rsidR="00D45438" w:rsidRPr="00D45438" w14:paraId="4EB166D2" w14:textId="77777777" w:rsidTr="00137195">
        <w:tc>
          <w:tcPr>
            <w:tcW w:w="4394" w:type="dxa"/>
            <w:gridSpan w:val="2"/>
          </w:tcPr>
          <w:p w14:paraId="25C53483" w14:textId="426D7A13" w:rsidR="00D45438" w:rsidRPr="007E2AD3" w:rsidRDefault="007E2AD3" w:rsidP="007E2AD3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5" w:name="_Hlk180063066"/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Total + Potência Ar-condicionado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197C4009" w14:textId="7F9CF4CF" w:rsidR="00D45438" w:rsidRPr="007E2AD3" w:rsidRDefault="007E2AD3" w:rsidP="00D45438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11826.8</w:t>
            </w:r>
          </w:p>
        </w:tc>
      </w:tr>
      <w:bookmarkEnd w:id="15"/>
    </w:tbl>
    <w:p w14:paraId="7971840C" w14:textId="77777777" w:rsidR="002E56FB" w:rsidRDefault="002E56FB">
      <w:pPr>
        <w:pStyle w:val="Corpodetexto"/>
        <w:rPr>
          <w:rFonts w:ascii="Calibri"/>
        </w:rPr>
      </w:pPr>
    </w:p>
    <w:p w14:paraId="4B0AF3AF" w14:textId="77777777" w:rsidR="002E56FB" w:rsidRDefault="002E56FB">
      <w:pPr>
        <w:pStyle w:val="Corpodetexto"/>
        <w:rPr>
          <w:rFonts w:ascii="Calibri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B52328" w14:paraId="4E3E7D9B" w14:textId="77777777" w:rsidTr="00BD065E">
        <w:trPr>
          <w:trHeight w:val="96"/>
        </w:trPr>
        <w:tc>
          <w:tcPr>
            <w:tcW w:w="6662" w:type="dxa"/>
            <w:gridSpan w:val="3"/>
          </w:tcPr>
          <w:p w14:paraId="6BEBC055" w14:textId="4ECE9B0B" w:rsidR="00B52328" w:rsidRDefault="00B52328" w:rsidP="00B52328">
            <w:pPr>
              <w:pStyle w:val="Corpodetexto"/>
              <w:jc w:val="center"/>
              <w:rPr>
                <w:rFonts w:ascii="Calibri"/>
              </w:rPr>
            </w:pPr>
            <w:r w:rsidRPr="00C1274A">
              <w:rPr>
                <w:rFonts w:ascii="Arial" w:hAnsi="Arial" w:cs="Arial"/>
                <w:b/>
                <w:bCs/>
              </w:rPr>
              <w:lastRenderedPageBreak/>
              <w:t>Quadro de Cargas (QD2) - 1 Pavimento</w:t>
            </w:r>
          </w:p>
        </w:tc>
      </w:tr>
      <w:tr w:rsidR="00B52328" w14:paraId="7FCA63D4" w14:textId="77777777" w:rsidTr="00B52328">
        <w:tc>
          <w:tcPr>
            <w:tcW w:w="1275" w:type="dxa"/>
          </w:tcPr>
          <w:p w14:paraId="4E657F8B" w14:textId="29308DF7" w:rsidR="00B52328" w:rsidRDefault="00B52328" w:rsidP="00B52328">
            <w:pPr>
              <w:pStyle w:val="Corpodetexto"/>
              <w:jc w:val="center"/>
              <w:rPr>
                <w:rFonts w:ascii="Calibri"/>
              </w:rPr>
            </w:pPr>
            <w:r w:rsidRPr="00D45438">
              <w:rPr>
                <w:rFonts w:ascii="Arial" w:hAnsi="Arial" w:cs="Arial"/>
                <w:b/>
                <w:bCs/>
              </w:rPr>
              <w:t>Circuito</w:t>
            </w:r>
            <w:r w:rsidR="00805A22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119" w:type="dxa"/>
          </w:tcPr>
          <w:p w14:paraId="26DAE857" w14:textId="6843C0B4" w:rsidR="00B52328" w:rsidRDefault="00B52328" w:rsidP="00B52328">
            <w:pPr>
              <w:pStyle w:val="Corpodetexto"/>
              <w:jc w:val="center"/>
              <w:rPr>
                <w:rFonts w:ascii="Calibri"/>
              </w:rPr>
            </w:pPr>
            <w:r w:rsidRPr="00D4543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68" w:type="dxa"/>
          </w:tcPr>
          <w:p w14:paraId="37101A36" w14:textId="518EFE04" w:rsidR="00B52328" w:rsidRDefault="00B52328" w:rsidP="00B52328">
            <w:pPr>
              <w:pStyle w:val="Corpodetexto"/>
              <w:jc w:val="center"/>
              <w:rPr>
                <w:rFonts w:ascii="Calibri"/>
              </w:rPr>
            </w:pPr>
            <w:r w:rsidRPr="00D45438">
              <w:rPr>
                <w:rFonts w:ascii="Arial" w:hAnsi="Arial" w:cs="Arial"/>
                <w:b/>
                <w:bCs/>
              </w:rPr>
              <w:t>Potência total (W)</w:t>
            </w:r>
          </w:p>
        </w:tc>
      </w:tr>
      <w:tr w:rsidR="00B52328" w14:paraId="131E32F5" w14:textId="77777777" w:rsidTr="00B52328">
        <w:tc>
          <w:tcPr>
            <w:tcW w:w="1275" w:type="dxa"/>
          </w:tcPr>
          <w:p w14:paraId="1264B088" w14:textId="68AFD7F9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3119" w:type="dxa"/>
          </w:tcPr>
          <w:p w14:paraId="3BD51644" w14:textId="1738CDFE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68" w:type="dxa"/>
          </w:tcPr>
          <w:p w14:paraId="78C405C4" w14:textId="086E4B12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280</w:t>
            </w:r>
          </w:p>
        </w:tc>
      </w:tr>
      <w:tr w:rsidR="00B52328" w14:paraId="471C966D" w14:textId="77777777" w:rsidTr="00B52328">
        <w:tc>
          <w:tcPr>
            <w:tcW w:w="1275" w:type="dxa"/>
          </w:tcPr>
          <w:p w14:paraId="08959322" w14:textId="60E72643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3119" w:type="dxa"/>
          </w:tcPr>
          <w:p w14:paraId="6D3A46AE" w14:textId="6B5333F5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68" w:type="dxa"/>
          </w:tcPr>
          <w:p w14:paraId="6FB67E6A" w14:textId="40184560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</w:tr>
      <w:tr w:rsidR="00B52328" w14:paraId="6A5A4F73" w14:textId="77777777" w:rsidTr="00B52328">
        <w:tc>
          <w:tcPr>
            <w:tcW w:w="1275" w:type="dxa"/>
          </w:tcPr>
          <w:p w14:paraId="2EC3BF6C" w14:textId="73760A73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3119" w:type="dxa"/>
          </w:tcPr>
          <w:p w14:paraId="26935453" w14:textId="3B511AC5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7D16AF91" w14:textId="38F39574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B52328" w14:paraId="19351524" w14:textId="77777777" w:rsidTr="00B52328">
        <w:tc>
          <w:tcPr>
            <w:tcW w:w="1275" w:type="dxa"/>
          </w:tcPr>
          <w:p w14:paraId="25A6DFB2" w14:textId="361C4B34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3119" w:type="dxa"/>
          </w:tcPr>
          <w:p w14:paraId="0DE07F3E" w14:textId="75E50EF0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787E1D40" w14:textId="6B9E0363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B52328" w14:paraId="546370AF" w14:textId="77777777" w:rsidTr="00B52328">
        <w:tc>
          <w:tcPr>
            <w:tcW w:w="1275" w:type="dxa"/>
          </w:tcPr>
          <w:p w14:paraId="2478C758" w14:textId="54F5815B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3119" w:type="dxa"/>
          </w:tcPr>
          <w:p w14:paraId="48843676" w14:textId="2C793146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Tomada entrada 01 (TUG)</w:t>
            </w:r>
          </w:p>
        </w:tc>
        <w:tc>
          <w:tcPr>
            <w:tcW w:w="2268" w:type="dxa"/>
          </w:tcPr>
          <w:p w14:paraId="132A2F40" w14:textId="02450D34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B52328" w14:paraId="115E81FC" w14:textId="77777777" w:rsidTr="00B52328">
        <w:tc>
          <w:tcPr>
            <w:tcW w:w="1275" w:type="dxa"/>
          </w:tcPr>
          <w:p w14:paraId="05E6B987" w14:textId="197738BA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3119" w:type="dxa"/>
          </w:tcPr>
          <w:p w14:paraId="7F681C3F" w14:textId="5C76F1F4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Tomada entrada 02 (TUG)</w:t>
            </w:r>
          </w:p>
        </w:tc>
        <w:tc>
          <w:tcPr>
            <w:tcW w:w="2268" w:type="dxa"/>
          </w:tcPr>
          <w:p w14:paraId="5810A388" w14:textId="47DB0E4F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B52328" w14:paraId="3DBFBAF2" w14:textId="77777777" w:rsidTr="00B52328">
        <w:tc>
          <w:tcPr>
            <w:tcW w:w="1275" w:type="dxa"/>
          </w:tcPr>
          <w:p w14:paraId="008FE1CE" w14:textId="13051DFB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3119" w:type="dxa"/>
          </w:tcPr>
          <w:p w14:paraId="2AD65C80" w14:textId="191E8949" w:rsidR="00B52328" w:rsidRPr="00C1274A" w:rsidRDefault="00B52328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74A">
              <w:rPr>
                <w:rFonts w:ascii="Arial" w:hAnsi="Arial" w:cs="Arial"/>
                <w:sz w:val="22"/>
                <w:szCs w:val="22"/>
              </w:rPr>
              <w:t>Luminação de entrada 02</w:t>
            </w:r>
          </w:p>
        </w:tc>
        <w:tc>
          <w:tcPr>
            <w:tcW w:w="2268" w:type="dxa"/>
          </w:tcPr>
          <w:p w14:paraId="7CA76AF9" w14:textId="16D2E18A" w:rsidR="00B52328" w:rsidRPr="007E2AD3" w:rsidRDefault="00C1274A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360</w:t>
            </w:r>
          </w:p>
        </w:tc>
      </w:tr>
      <w:tr w:rsidR="007A2336" w14:paraId="762F754B" w14:textId="77777777" w:rsidTr="007346F1">
        <w:tc>
          <w:tcPr>
            <w:tcW w:w="4394" w:type="dxa"/>
            <w:gridSpan w:val="2"/>
          </w:tcPr>
          <w:p w14:paraId="2DEC7257" w14:textId="3BBAA9CD" w:rsidR="007A2336" w:rsidRDefault="007A2336" w:rsidP="007A2336">
            <w:pPr>
              <w:pStyle w:val="Corpodetexto"/>
              <w:jc w:val="right"/>
              <w:rPr>
                <w:rFonts w:ascii="Calibri"/>
              </w:rPr>
            </w:pPr>
            <w:r w:rsidRPr="007A2336">
              <w:rPr>
                <w:rFonts w:ascii="Arial"/>
                <w:b/>
                <w:sz w:val="22"/>
              </w:rPr>
              <w:t>Total:</w:t>
            </w:r>
          </w:p>
        </w:tc>
        <w:tc>
          <w:tcPr>
            <w:tcW w:w="2268" w:type="dxa"/>
          </w:tcPr>
          <w:p w14:paraId="62EB4128" w14:textId="49D6456E" w:rsidR="007A2336" w:rsidRPr="007E2AD3" w:rsidRDefault="007E2AD3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5560</w:t>
            </w:r>
          </w:p>
        </w:tc>
      </w:tr>
      <w:tr w:rsidR="007E2AD3" w14:paraId="14E3B52F" w14:textId="77777777" w:rsidTr="007F2A5D">
        <w:tc>
          <w:tcPr>
            <w:tcW w:w="4394" w:type="dxa"/>
            <w:gridSpan w:val="2"/>
          </w:tcPr>
          <w:p w14:paraId="45F0F3FA" w14:textId="4289B5DD" w:rsidR="007E2AD3" w:rsidRDefault="007E2AD3" w:rsidP="007E2AD3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Total x Fator de demanda 0,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45 </w:t>
            </w:r>
          </w:p>
          <w:p w14:paraId="41F56F40" w14:textId="47CC9C14" w:rsidR="007E2AD3" w:rsidRDefault="007E2AD3" w:rsidP="007E2AD3">
            <w:pPr>
              <w:pStyle w:val="Corpodetexto"/>
              <w:jc w:val="right"/>
              <w:rPr>
                <w:rFonts w:ascii="Calibri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(TUG + Ilu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minação</w:t>
            </w: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7FB9C5BC" w14:textId="12A29FBC" w:rsidR="007E2AD3" w:rsidRPr="007E2AD3" w:rsidRDefault="007E2AD3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sz w:val="22"/>
                <w:szCs w:val="22"/>
              </w:rPr>
              <w:t>2502</w:t>
            </w:r>
          </w:p>
        </w:tc>
      </w:tr>
    </w:tbl>
    <w:p w14:paraId="56B66097" w14:textId="77777777" w:rsidR="00D45438" w:rsidRDefault="00D45438">
      <w:pPr>
        <w:pStyle w:val="Corpodetexto"/>
        <w:rPr>
          <w:rFonts w:ascii="Calibri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C1274A" w14:paraId="7150155D" w14:textId="77777777" w:rsidTr="00C1274A">
        <w:tc>
          <w:tcPr>
            <w:tcW w:w="6662" w:type="dxa"/>
            <w:gridSpan w:val="3"/>
          </w:tcPr>
          <w:p w14:paraId="0982930D" w14:textId="4082322A" w:rsidR="00C1274A" w:rsidRPr="00C1274A" w:rsidRDefault="00C1274A" w:rsidP="00C1274A">
            <w:pPr>
              <w:pStyle w:val="Corpodetexto"/>
              <w:jc w:val="center"/>
              <w:rPr>
                <w:rFonts w:ascii="Calibri"/>
                <w:lang w:val="pt-BR"/>
              </w:rPr>
            </w:pPr>
            <w:r w:rsidRPr="00C1274A">
              <w:rPr>
                <w:rFonts w:ascii="Arial" w:hAnsi="Arial" w:cs="Arial"/>
                <w:b/>
                <w:bCs/>
              </w:rPr>
              <w:t>Quadro de Cargas (QD3) - 1 Pavimento</w:t>
            </w:r>
          </w:p>
        </w:tc>
      </w:tr>
      <w:tr w:rsidR="00C1274A" w14:paraId="20A0B773" w14:textId="77777777" w:rsidTr="00C1274A">
        <w:tc>
          <w:tcPr>
            <w:tcW w:w="1275" w:type="dxa"/>
          </w:tcPr>
          <w:p w14:paraId="2850811B" w14:textId="42D8CCA5" w:rsidR="00C1274A" w:rsidRPr="00FA73DC" w:rsidRDefault="00C1274A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b/>
                <w:bCs/>
                <w:sz w:val="22"/>
                <w:szCs w:val="22"/>
              </w:rPr>
              <w:t>Circuito</w:t>
            </w:r>
            <w:r w:rsidR="00805A22" w:rsidRPr="00FA73DC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119" w:type="dxa"/>
          </w:tcPr>
          <w:p w14:paraId="3375A713" w14:textId="01A755D3" w:rsidR="00C1274A" w:rsidRPr="00FA73DC" w:rsidRDefault="00C1274A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b/>
                <w:bCs/>
                <w:sz w:val="22"/>
                <w:szCs w:val="22"/>
              </w:rPr>
              <w:t>Descrição</w:t>
            </w:r>
          </w:p>
        </w:tc>
        <w:tc>
          <w:tcPr>
            <w:tcW w:w="2268" w:type="dxa"/>
          </w:tcPr>
          <w:p w14:paraId="43975B92" w14:textId="57BE323D" w:rsidR="00C1274A" w:rsidRPr="00FA73DC" w:rsidRDefault="00C1274A" w:rsidP="00C1274A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b/>
                <w:bCs/>
                <w:sz w:val="22"/>
                <w:szCs w:val="22"/>
              </w:rPr>
              <w:t>Potência total (W)</w:t>
            </w:r>
          </w:p>
        </w:tc>
      </w:tr>
      <w:tr w:rsidR="00C1274A" w14:paraId="5AE3B19D" w14:textId="77777777" w:rsidTr="00C1274A">
        <w:tc>
          <w:tcPr>
            <w:tcW w:w="1275" w:type="dxa"/>
          </w:tcPr>
          <w:p w14:paraId="50AA6E39" w14:textId="747DACCB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3119" w:type="dxa"/>
          </w:tcPr>
          <w:p w14:paraId="35536A6F" w14:textId="04A14B38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68" w:type="dxa"/>
          </w:tcPr>
          <w:p w14:paraId="5C26E31D" w14:textId="3D8F1502" w:rsidR="00C1274A" w:rsidRPr="00266471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280</w:t>
            </w:r>
          </w:p>
        </w:tc>
      </w:tr>
      <w:tr w:rsidR="00C1274A" w14:paraId="2276A089" w14:textId="77777777" w:rsidTr="00C1274A">
        <w:tc>
          <w:tcPr>
            <w:tcW w:w="1275" w:type="dxa"/>
          </w:tcPr>
          <w:p w14:paraId="6C21CB52" w14:textId="639C978C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3119" w:type="dxa"/>
          </w:tcPr>
          <w:p w14:paraId="6781E938" w14:textId="3ACF4B95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68" w:type="dxa"/>
          </w:tcPr>
          <w:p w14:paraId="7DDD00DA" w14:textId="3166A337" w:rsidR="00C1274A" w:rsidRPr="00266471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</w:tr>
      <w:tr w:rsidR="00C1274A" w14:paraId="776AEAF2" w14:textId="77777777" w:rsidTr="00C1274A">
        <w:tc>
          <w:tcPr>
            <w:tcW w:w="1275" w:type="dxa"/>
          </w:tcPr>
          <w:p w14:paraId="3BF96CA1" w14:textId="778DA9BB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119" w:type="dxa"/>
          </w:tcPr>
          <w:p w14:paraId="6AC9338D" w14:textId="461758F4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43CBAAF9" w14:textId="6F6A1F7F" w:rsidR="00C1274A" w:rsidRPr="00266471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C1274A" w14:paraId="7BE2A819" w14:textId="77777777" w:rsidTr="00C1274A">
        <w:tc>
          <w:tcPr>
            <w:tcW w:w="1275" w:type="dxa"/>
          </w:tcPr>
          <w:p w14:paraId="5BC4339C" w14:textId="4E05EE6E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119" w:type="dxa"/>
          </w:tcPr>
          <w:p w14:paraId="10FCBE84" w14:textId="26618420" w:rsidR="00C1274A" w:rsidRPr="00FA73DC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68" w:type="dxa"/>
          </w:tcPr>
          <w:p w14:paraId="4B25956F" w14:textId="213D6AB4" w:rsidR="00C1274A" w:rsidRPr="00266471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900</w:t>
            </w:r>
          </w:p>
        </w:tc>
      </w:tr>
      <w:tr w:rsidR="00C1274A" w14:paraId="638D57DC" w14:textId="77777777" w:rsidTr="00C1274A">
        <w:tc>
          <w:tcPr>
            <w:tcW w:w="1275" w:type="dxa"/>
          </w:tcPr>
          <w:p w14:paraId="4157D30C" w14:textId="39F0B582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3119" w:type="dxa"/>
          </w:tcPr>
          <w:p w14:paraId="614858E3" w14:textId="579673A6" w:rsidR="00C1274A" w:rsidRPr="00FA73DC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Tomada entrada 03 (TUG)</w:t>
            </w:r>
          </w:p>
        </w:tc>
        <w:tc>
          <w:tcPr>
            <w:tcW w:w="2268" w:type="dxa"/>
          </w:tcPr>
          <w:p w14:paraId="2F86DB07" w14:textId="6A0696A1" w:rsidR="00C1274A" w:rsidRPr="00266471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C1274A" w14:paraId="2AC01A53" w14:textId="77777777" w:rsidTr="00C1274A">
        <w:tc>
          <w:tcPr>
            <w:tcW w:w="1275" w:type="dxa"/>
          </w:tcPr>
          <w:p w14:paraId="4070753A" w14:textId="7DFA9F26" w:rsidR="00C1274A" w:rsidRPr="00FA73DC" w:rsidRDefault="00C1274A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3119" w:type="dxa"/>
          </w:tcPr>
          <w:p w14:paraId="354E17E6" w14:textId="35A38956" w:rsidR="00C1274A" w:rsidRPr="00FA73DC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Tomada entrada 04 (TUG)</w:t>
            </w:r>
          </w:p>
        </w:tc>
        <w:tc>
          <w:tcPr>
            <w:tcW w:w="2268" w:type="dxa"/>
          </w:tcPr>
          <w:p w14:paraId="0FF7A6A1" w14:textId="19CD99E6" w:rsidR="00C1274A" w:rsidRPr="00266471" w:rsidRDefault="000040E2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2E56FB" w14:paraId="66738BE2" w14:textId="77777777" w:rsidTr="00C1274A">
        <w:tc>
          <w:tcPr>
            <w:tcW w:w="1275" w:type="dxa"/>
          </w:tcPr>
          <w:p w14:paraId="42AED063" w14:textId="6C496D3F" w:rsidR="002E56FB" w:rsidRPr="00FA73DC" w:rsidRDefault="002E56FB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3119" w:type="dxa"/>
          </w:tcPr>
          <w:p w14:paraId="477D4679" w14:textId="52F06C98" w:rsidR="002E56FB" w:rsidRPr="00FA73DC" w:rsidRDefault="002E56FB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sz w:val="22"/>
                <w:szCs w:val="22"/>
              </w:rPr>
              <w:t>Luminação de entrada 03</w:t>
            </w:r>
          </w:p>
        </w:tc>
        <w:tc>
          <w:tcPr>
            <w:tcW w:w="2268" w:type="dxa"/>
          </w:tcPr>
          <w:p w14:paraId="2C056800" w14:textId="05A917A5" w:rsidR="002E56FB" w:rsidRPr="00266471" w:rsidRDefault="002E56FB" w:rsidP="000040E2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360</w:t>
            </w:r>
          </w:p>
        </w:tc>
      </w:tr>
      <w:tr w:rsidR="007A2336" w14:paraId="48C24901" w14:textId="77777777" w:rsidTr="00D316B4">
        <w:tc>
          <w:tcPr>
            <w:tcW w:w="4394" w:type="dxa"/>
            <w:gridSpan w:val="2"/>
          </w:tcPr>
          <w:p w14:paraId="714468F0" w14:textId="4D679E17" w:rsidR="007A2336" w:rsidRPr="00FA73DC" w:rsidRDefault="007A2336" w:rsidP="007A2336">
            <w:pPr>
              <w:pStyle w:val="Corpodetex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A73DC">
              <w:rPr>
                <w:rFonts w:ascii="Arial" w:hAnsi="Arial" w:cs="Arial"/>
                <w:b/>
                <w:sz w:val="22"/>
                <w:szCs w:val="22"/>
              </w:rPr>
              <w:t>Total:</w:t>
            </w:r>
          </w:p>
        </w:tc>
        <w:tc>
          <w:tcPr>
            <w:tcW w:w="2268" w:type="dxa"/>
          </w:tcPr>
          <w:p w14:paraId="687AC41C" w14:textId="190A3573" w:rsidR="007A2336" w:rsidRPr="00266471" w:rsidRDefault="00FA73DC" w:rsidP="00FA73DC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5460</w:t>
            </w:r>
          </w:p>
        </w:tc>
      </w:tr>
      <w:tr w:rsidR="007A2336" w14:paraId="5DBFD350" w14:textId="77777777" w:rsidTr="00676FBA">
        <w:tc>
          <w:tcPr>
            <w:tcW w:w="4394" w:type="dxa"/>
            <w:gridSpan w:val="2"/>
          </w:tcPr>
          <w:p w14:paraId="67B06D83" w14:textId="77777777" w:rsidR="007E2AD3" w:rsidRDefault="007E2AD3" w:rsidP="007E2AD3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Total x Fator de demanda 0,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45 </w:t>
            </w:r>
          </w:p>
          <w:p w14:paraId="152CC8A2" w14:textId="7666377E" w:rsidR="007A2336" w:rsidRDefault="007E2AD3" w:rsidP="007E2AD3">
            <w:pPr>
              <w:pStyle w:val="Corpodetexto"/>
              <w:jc w:val="right"/>
              <w:rPr>
                <w:rFonts w:ascii="Calibri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(TUG + Ilu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minação</w:t>
            </w: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14:paraId="7219AAF1" w14:textId="6B39CAF9" w:rsidR="007A2336" w:rsidRPr="00266471" w:rsidRDefault="007E2AD3" w:rsidP="007E2AD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6471">
              <w:rPr>
                <w:rFonts w:ascii="Arial" w:hAnsi="Arial" w:cs="Arial"/>
                <w:sz w:val="22"/>
                <w:szCs w:val="22"/>
              </w:rPr>
              <w:t>2457</w:t>
            </w:r>
          </w:p>
        </w:tc>
      </w:tr>
    </w:tbl>
    <w:p w14:paraId="31F4BCAB" w14:textId="77777777" w:rsidR="00C1274A" w:rsidRDefault="00C1274A">
      <w:pPr>
        <w:pStyle w:val="Corpodetexto"/>
        <w:rPr>
          <w:rFonts w:ascii="Calibri"/>
        </w:rPr>
      </w:pPr>
    </w:p>
    <w:tbl>
      <w:tblPr>
        <w:tblStyle w:val="Tabelacomgrade"/>
        <w:tblpPr w:leftFromText="141" w:rightFromText="141" w:vertAnchor="text" w:horzAnchor="page" w:tblpX="1868" w:tblpY="-51"/>
        <w:tblW w:w="0" w:type="auto"/>
        <w:tblLook w:val="04A0" w:firstRow="1" w:lastRow="0" w:firstColumn="1" w:lastColumn="0" w:noHBand="0" w:noVBand="1"/>
      </w:tblPr>
      <w:tblGrid>
        <w:gridCol w:w="1257"/>
        <w:gridCol w:w="3119"/>
        <w:gridCol w:w="2253"/>
      </w:tblGrid>
      <w:tr w:rsidR="002E56FB" w14:paraId="196D826F" w14:textId="77777777" w:rsidTr="002E56FB">
        <w:tc>
          <w:tcPr>
            <w:tcW w:w="6629" w:type="dxa"/>
            <w:gridSpan w:val="3"/>
          </w:tcPr>
          <w:p w14:paraId="41F61AC3" w14:textId="77777777" w:rsidR="002E56FB" w:rsidRDefault="002E56FB" w:rsidP="002E56FB">
            <w:pPr>
              <w:pStyle w:val="Corpodetexto"/>
              <w:jc w:val="center"/>
              <w:rPr>
                <w:rFonts w:ascii="Calibri"/>
              </w:rPr>
            </w:pPr>
            <w:r w:rsidRPr="000040E2">
              <w:rPr>
                <w:rFonts w:ascii="Arial" w:hAnsi="Arial" w:cs="Arial"/>
                <w:b/>
                <w:bCs/>
              </w:rPr>
              <w:t>Quadro de Cargas (QD4) - 1 Pavimento</w:t>
            </w:r>
          </w:p>
        </w:tc>
      </w:tr>
      <w:tr w:rsidR="002E56FB" w14:paraId="690665AE" w14:textId="77777777" w:rsidTr="002E56FB">
        <w:tc>
          <w:tcPr>
            <w:tcW w:w="1257" w:type="dxa"/>
          </w:tcPr>
          <w:p w14:paraId="19319CC4" w14:textId="77777777" w:rsidR="002E56FB" w:rsidRDefault="002E56FB" w:rsidP="002E56FB">
            <w:pPr>
              <w:pStyle w:val="Corpodetexto"/>
              <w:jc w:val="center"/>
              <w:rPr>
                <w:rFonts w:ascii="Calibri"/>
              </w:rPr>
            </w:pPr>
            <w:r w:rsidRPr="00D45438">
              <w:rPr>
                <w:rFonts w:ascii="Arial" w:hAnsi="Arial" w:cs="Arial"/>
                <w:b/>
                <w:bCs/>
              </w:rPr>
              <w:t>Circuito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119" w:type="dxa"/>
          </w:tcPr>
          <w:p w14:paraId="1F57C6C6" w14:textId="77777777" w:rsidR="002E56FB" w:rsidRPr="000040E2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43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53" w:type="dxa"/>
          </w:tcPr>
          <w:p w14:paraId="05715CEB" w14:textId="77777777" w:rsidR="002E56FB" w:rsidRDefault="002E56FB" w:rsidP="002E56FB">
            <w:pPr>
              <w:pStyle w:val="Corpodetexto"/>
              <w:rPr>
                <w:rFonts w:ascii="Calibri"/>
              </w:rPr>
            </w:pPr>
            <w:r w:rsidRPr="00D45438">
              <w:rPr>
                <w:rFonts w:ascii="Arial" w:hAnsi="Arial" w:cs="Arial"/>
                <w:b/>
                <w:bCs/>
              </w:rPr>
              <w:t>Potência total (W)</w:t>
            </w:r>
          </w:p>
        </w:tc>
      </w:tr>
      <w:tr w:rsidR="002E56FB" w14:paraId="2B7917EC" w14:textId="77777777" w:rsidTr="002E56FB">
        <w:tc>
          <w:tcPr>
            <w:tcW w:w="1257" w:type="dxa"/>
          </w:tcPr>
          <w:p w14:paraId="3577BAE6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3119" w:type="dxa"/>
          </w:tcPr>
          <w:p w14:paraId="4D49D89B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53" w:type="dxa"/>
          </w:tcPr>
          <w:p w14:paraId="25077DFD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480</w:t>
            </w:r>
          </w:p>
        </w:tc>
      </w:tr>
      <w:tr w:rsidR="002E56FB" w14:paraId="249936DE" w14:textId="77777777" w:rsidTr="002E56FB">
        <w:tc>
          <w:tcPr>
            <w:tcW w:w="1257" w:type="dxa"/>
          </w:tcPr>
          <w:p w14:paraId="5F97775F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3119" w:type="dxa"/>
          </w:tcPr>
          <w:p w14:paraId="50CB7205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53" w:type="dxa"/>
          </w:tcPr>
          <w:p w14:paraId="27E202FC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440</w:t>
            </w:r>
          </w:p>
        </w:tc>
      </w:tr>
      <w:tr w:rsidR="002E56FB" w14:paraId="5CE05D87" w14:textId="77777777" w:rsidTr="002E56FB">
        <w:tc>
          <w:tcPr>
            <w:tcW w:w="1257" w:type="dxa"/>
          </w:tcPr>
          <w:p w14:paraId="24DABAC4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3119" w:type="dxa"/>
          </w:tcPr>
          <w:p w14:paraId="763BBC0E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53" w:type="dxa"/>
          </w:tcPr>
          <w:p w14:paraId="6CAA5088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480</w:t>
            </w:r>
          </w:p>
        </w:tc>
      </w:tr>
      <w:tr w:rsidR="002E56FB" w14:paraId="75B1AC5E" w14:textId="77777777" w:rsidTr="002E56FB">
        <w:tc>
          <w:tcPr>
            <w:tcW w:w="1257" w:type="dxa"/>
          </w:tcPr>
          <w:p w14:paraId="2670E214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3119" w:type="dxa"/>
          </w:tcPr>
          <w:p w14:paraId="539DF188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6D47C732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1300</w:t>
            </w:r>
          </w:p>
        </w:tc>
      </w:tr>
      <w:tr w:rsidR="002E56FB" w14:paraId="525F5C87" w14:textId="77777777" w:rsidTr="002E56FB">
        <w:tc>
          <w:tcPr>
            <w:tcW w:w="1257" w:type="dxa"/>
          </w:tcPr>
          <w:p w14:paraId="3C2E7EDF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3119" w:type="dxa"/>
          </w:tcPr>
          <w:p w14:paraId="5EC5FA11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6C173BD5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3400</w:t>
            </w:r>
          </w:p>
        </w:tc>
      </w:tr>
      <w:tr w:rsidR="002E56FB" w14:paraId="02616525" w14:textId="77777777" w:rsidTr="002E56FB">
        <w:tc>
          <w:tcPr>
            <w:tcW w:w="1257" w:type="dxa"/>
          </w:tcPr>
          <w:p w14:paraId="2F6D9484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3119" w:type="dxa"/>
          </w:tcPr>
          <w:p w14:paraId="19E74DE5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59A3F7AC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1100</w:t>
            </w:r>
          </w:p>
        </w:tc>
      </w:tr>
      <w:tr w:rsidR="002E56FB" w14:paraId="0131CFF8" w14:textId="77777777" w:rsidTr="002E56FB">
        <w:tc>
          <w:tcPr>
            <w:tcW w:w="1257" w:type="dxa"/>
          </w:tcPr>
          <w:p w14:paraId="6D71DFE1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3119" w:type="dxa"/>
          </w:tcPr>
          <w:p w14:paraId="44A6B7B9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53" w:type="dxa"/>
          </w:tcPr>
          <w:p w14:paraId="4AE2FDDC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</w:tr>
      <w:tr w:rsidR="002E56FB" w14:paraId="737AFE67" w14:textId="77777777" w:rsidTr="002E56FB">
        <w:tc>
          <w:tcPr>
            <w:tcW w:w="1257" w:type="dxa"/>
          </w:tcPr>
          <w:p w14:paraId="6F0417E9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3119" w:type="dxa"/>
          </w:tcPr>
          <w:p w14:paraId="0B16360B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53" w:type="dxa"/>
          </w:tcPr>
          <w:p w14:paraId="6E23EE54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</w:tr>
      <w:tr w:rsidR="002E56FB" w14:paraId="192D7355" w14:textId="77777777" w:rsidTr="002E56FB">
        <w:tc>
          <w:tcPr>
            <w:tcW w:w="1257" w:type="dxa"/>
          </w:tcPr>
          <w:p w14:paraId="507EB937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3119" w:type="dxa"/>
          </w:tcPr>
          <w:p w14:paraId="2894604D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5F3F4456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1300</w:t>
            </w:r>
          </w:p>
        </w:tc>
      </w:tr>
      <w:tr w:rsidR="002E56FB" w14:paraId="62E930C8" w14:textId="77777777" w:rsidTr="002E56FB">
        <w:tc>
          <w:tcPr>
            <w:tcW w:w="1257" w:type="dxa"/>
          </w:tcPr>
          <w:p w14:paraId="7FAE406B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119" w:type="dxa"/>
          </w:tcPr>
          <w:p w14:paraId="5AEA4015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67A93F2B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1300</w:t>
            </w:r>
          </w:p>
        </w:tc>
      </w:tr>
      <w:tr w:rsidR="002E56FB" w14:paraId="199ECB8D" w14:textId="77777777" w:rsidTr="002E56FB">
        <w:tc>
          <w:tcPr>
            <w:tcW w:w="1257" w:type="dxa"/>
          </w:tcPr>
          <w:p w14:paraId="27015288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3119" w:type="dxa"/>
          </w:tcPr>
          <w:p w14:paraId="78C7F821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Iluminação</w:t>
            </w:r>
          </w:p>
        </w:tc>
        <w:tc>
          <w:tcPr>
            <w:tcW w:w="2253" w:type="dxa"/>
          </w:tcPr>
          <w:p w14:paraId="2A870A31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</w:tr>
      <w:tr w:rsidR="002E56FB" w14:paraId="4CCE179B" w14:textId="77777777" w:rsidTr="002E56FB">
        <w:tc>
          <w:tcPr>
            <w:tcW w:w="1257" w:type="dxa"/>
          </w:tcPr>
          <w:p w14:paraId="7BF39A37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3119" w:type="dxa"/>
          </w:tcPr>
          <w:p w14:paraId="4B702073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2799A7FB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2200</w:t>
            </w:r>
          </w:p>
        </w:tc>
      </w:tr>
      <w:tr w:rsidR="002E56FB" w14:paraId="7EB98F61" w14:textId="77777777" w:rsidTr="002E56FB">
        <w:tc>
          <w:tcPr>
            <w:tcW w:w="1257" w:type="dxa"/>
          </w:tcPr>
          <w:p w14:paraId="196C83D5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3119" w:type="dxa"/>
          </w:tcPr>
          <w:p w14:paraId="730A32C8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694B0988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2E56FB" w14:paraId="02A94BAC" w14:textId="77777777" w:rsidTr="002E56FB">
        <w:tc>
          <w:tcPr>
            <w:tcW w:w="1257" w:type="dxa"/>
          </w:tcPr>
          <w:p w14:paraId="2FBE6870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3119" w:type="dxa"/>
          </w:tcPr>
          <w:p w14:paraId="36B94F41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Tomada de uso geral (TUG)</w:t>
            </w:r>
          </w:p>
        </w:tc>
        <w:tc>
          <w:tcPr>
            <w:tcW w:w="2253" w:type="dxa"/>
          </w:tcPr>
          <w:p w14:paraId="7E223DC9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2E56FB" w14:paraId="1BDCAFB6" w14:textId="77777777" w:rsidTr="002E56FB">
        <w:tc>
          <w:tcPr>
            <w:tcW w:w="1257" w:type="dxa"/>
          </w:tcPr>
          <w:p w14:paraId="33C8BE82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3119" w:type="dxa"/>
          </w:tcPr>
          <w:p w14:paraId="37413D79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Luminação de entrada 05</w:t>
            </w:r>
          </w:p>
        </w:tc>
        <w:tc>
          <w:tcPr>
            <w:tcW w:w="2253" w:type="dxa"/>
          </w:tcPr>
          <w:p w14:paraId="5CE016EF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2E56FB" w14:paraId="70A85C0A" w14:textId="77777777" w:rsidTr="002E56FB">
        <w:tc>
          <w:tcPr>
            <w:tcW w:w="1257" w:type="dxa"/>
          </w:tcPr>
          <w:p w14:paraId="7C4D8745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3119" w:type="dxa"/>
          </w:tcPr>
          <w:p w14:paraId="454B5E13" w14:textId="77777777" w:rsidR="002E56FB" w:rsidRPr="006C7069" w:rsidRDefault="002E56FB" w:rsidP="002E56F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7069">
              <w:rPr>
                <w:rFonts w:ascii="Arial" w:hAnsi="Arial" w:cs="Arial"/>
                <w:sz w:val="22"/>
                <w:szCs w:val="22"/>
              </w:rPr>
              <w:t>Luminação de entrada 06</w:t>
            </w:r>
          </w:p>
        </w:tc>
        <w:tc>
          <w:tcPr>
            <w:tcW w:w="2253" w:type="dxa"/>
          </w:tcPr>
          <w:p w14:paraId="7764CA0D" w14:textId="77777777" w:rsidR="002E56FB" w:rsidRPr="008E466B" w:rsidRDefault="002E56FB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1200</w:t>
            </w:r>
          </w:p>
        </w:tc>
      </w:tr>
      <w:tr w:rsidR="007A2336" w14:paraId="3D088325" w14:textId="77777777" w:rsidTr="002E56FB">
        <w:tc>
          <w:tcPr>
            <w:tcW w:w="4376" w:type="dxa"/>
            <w:gridSpan w:val="2"/>
          </w:tcPr>
          <w:p w14:paraId="05DFEDA3" w14:textId="0DF6DDC5" w:rsidR="007A2336" w:rsidRPr="000040E2" w:rsidRDefault="007A2336" w:rsidP="007A2336">
            <w:pPr>
              <w:pStyle w:val="Corpodetex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A2336">
              <w:rPr>
                <w:rFonts w:ascii="Arial"/>
                <w:b/>
                <w:sz w:val="22"/>
              </w:rPr>
              <w:t>Total:</w:t>
            </w:r>
          </w:p>
        </w:tc>
        <w:tc>
          <w:tcPr>
            <w:tcW w:w="2253" w:type="dxa"/>
          </w:tcPr>
          <w:p w14:paraId="7AAC3F62" w14:textId="5A1D99B4" w:rsidR="007A2336" w:rsidRPr="008E466B" w:rsidRDefault="00FA73DC" w:rsidP="008E466B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17240</w:t>
            </w:r>
          </w:p>
        </w:tc>
      </w:tr>
      <w:tr w:rsidR="007A2336" w14:paraId="0D126308" w14:textId="77777777" w:rsidTr="002E56FB">
        <w:tc>
          <w:tcPr>
            <w:tcW w:w="4376" w:type="dxa"/>
            <w:gridSpan w:val="2"/>
          </w:tcPr>
          <w:p w14:paraId="78E503A8" w14:textId="608CF15F" w:rsidR="008E466B" w:rsidRDefault="008E466B" w:rsidP="008E466B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Total x Fator de demanda 0,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24 </w:t>
            </w:r>
          </w:p>
          <w:p w14:paraId="0A9BF5B1" w14:textId="04CA4CA1" w:rsidR="007A2336" w:rsidRPr="000040E2" w:rsidRDefault="008E466B" w:rsidP="008E466B">
            <w:pPr>
              <w:pStyle w:val="Corpodetex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(TUG + Ilu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minação</w:t>
            </w: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253" w:type="dxa"/>
          </w:tcPr>
          <w:p w14:paraId="1C2D3336" w14:textId="5D7FA104" w:rsidR="007A2336" w:rsidRPr="008E466B" w:rsidRDefault="008E466B" w:rsidP="007C59F3">
            <w:pPr>
              <w:pStyle w:val="Corpodetex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466B">
              <w:rPr>
                <w:rFonts w:ascii="Arial" w:hAnsi="Arial" w:cs="Arial"/>
                <w:sz w:val="22"/>
                <w:szCs w:val="22"/>
              </w:rPr>
              <w:t>4137.6</w:t>
            </w:r>
          </w:p>
        </w:tc>
      </w:tr>
    </w:tbl>
    <w:p w14:paraId="3C522F27" w14:textId="77777777" w:rsidR="000040E2" w:rsidRDefault="000040E2">
      <w:pPr>
        <w:pStyle w:val="Corpodetexto"/>
        <w:rPr>
          <w:rFonts w:ascii="Calibri"/>
        </w:rPr>
      </w:pPr>
    </w:p>
    <w:p w14:paraId="34E4EBB8" w14:textId="77777777" w:rsidR="000040E2" w:rsidRDefault="000040E2">
      <w:pPr>
        <w:pStyle w:val="Corpodetexto"/>
        <w:rPr>
          <w:rFonts w:ascii="Calibri"/>
        </w:rPr>
      </w:pPr>
    </w:p>
    <w:p w14:paraId="563C7434" w14:textId="77777777" w:rsidR="000040E2" w:rsidRDefault="000040E2">
      <w:pPr>
        <w:pStyle w:val="Corpodetexto"/>
        <w:rPr>
          <w:rFonts w:ascii="Calibri"/>
        </w:rPr>
      </w:pPr>
    </w:p>
    <w:p w14:paraId="6699CE67" w14:textId="77777777" w:rsidR="000040E2" w:rsidRDefault="000040E2">
      <w:pPr>
        <w:pStyle w:val="Corpodetexto"/>
        <w:rPr>
          <w:rFonts w:ascii="Calibri"/>
        </w:rPr>
      </w:pPr>
    </w:p>
    <w:p w14:paraId="7913EA38" w14:textId="77777777" w:rsidR="000040E2" w:rsidRDefault="000040E2">
      <w:pPr>
        <w:pStyle w:val="Corpodetexto"/>
        <w:rPr>
          <w:rFonts w:ascii="Calibri"/>
        </w:rPr>
      </w:pPr>
    </w:p>
    <w:p w14:paraId="75D3E0AE" w14:textId="77777777" w:rsidR="000040E2" w:rsidRDefault="000040E2">
      <w:pPr>
        <w:pStyle w:val="Corpodetexto"/>
        <w:rPr>
          <w:rFonts w:ascii="Calibri"/>
        </w:rPr>
      </w:pPr>
    </w:p>
    <w:p w14:paraId="530130AB" w14:textId="77777777" w:rsidR="000040E2" w:rsidRDefault="000040E2">
      <w:pPr>
        <w:pStyle w:val="Corpodetexto"/>
        <w:rPr>
          <w:rFonts w:ascii="Calibri"/>
        </w:rPr>
      </w:pPr>
    </w:p>
    <w:p w14:paraId="63458ABF" w14:textId="77777777" w:rsidR="000040E2" w:rsidRPr="009330C3" w:rsidRDefault="000040E2">
      <w:pPr>
        <w:pStyle w:val="Corpodetexto"/>
        <w:rPr>
          <w:rFonts w:ascii="Calibri"/>
        </w:rPr>
      </w:pPr>
    </w:p>
    <w:p w14:paraId="45FB0889" w14:textId="77777777" w:rsidR="00CD38F6" w:rsidRDefault="00CD38F6">
      <w:pPr>
        <w:ind w:left="979"/>
        <w:rPr>
          <w:rFonts w:ascii="Arial"/>
          <w:b/>
          <w:sz w:val="24"/>
        </w:rPr>
      </w:pPr>
    </w:p>
    <w:p w14:paraId="28896468" w14:textId="77777777" w:rsidR="00CD38F6" w:rsidRDefault="00CD38F6">
      <w:pPr>
        <w:ind w:left="979"/>
        <w:rPr>
          <w:rFonts w:ascii="Arial"/>
          <w:b/>
          <w:sz w:val="24"/>
        </w:rPr>
      </w:pPr>
    </w:p>
    <w:p w14:paraId="0AB7E72C" w14:textId="77777777" w:rsidR="00CD38F6" w:rsidRDefault="00CD38F6">
      <w:pPr>
        <w:ind w:left="979"/>
        <w:rPr>
          <w:rFonts w:ascii="Arial"/>
          <w:b/>
          <w:sz w:val="24"/>
        </w:rPr>
      </w:pPr>
    </w:p>
    <w:p w14:paraId="56A544E0" w14:textId="77777777" w:rsidR="00CD38F6" w:rsidRDefault="00CD38F6">
      <w:pPr>
        <w:ind w:left="979"/>
        <w:rPr>
          <w:rFonts w:ascii="Arial"/>
          <w:b/>
          <w:sz w:val="24"/>
        </w:rPr>
      </w:pPr>
    </w:p>
    <w:p w14:paraId="273D21F9" w14:textId="77777777" w:rsidR="00CD38F6" w:rsidRDefault="00CD38F6">
      <w:pPr>
        <w:ind w:left="979"/>
        <w:rPr>
          <w:rFonts w:ascii="Arial"/>
          <w:b/>
          <w:sz w:val="24"/>
        </w:rPr>
      </w:pPr>
    </w:p>
    <w:p w14:paraId="78EA39D4" w14:textId="77777777" w:rsidR="00CD38F6" w:rsidRDefault="00CD38F6">
      <w:pPr>
        <w:ind w:left="979"/>
        <w:rPr>
          <w:rFonts w:ascii="Arial"/>
          <w:b/>
          <w:sz w:val="24"/>
        </w:rPr>
      </w:pPr>
    </w:p>
    <w:p w14:paraId="0161D5CE" w14:textId="77777777" w:rsidR="00CD38F6" w:rsidRDefault="00CD38F6">
      <w:pPr>
        <w:ind w:left="979"/>
        <w:rPr>
          <w:rFonts w:ascii="Arial"/>
          <w:b/>
          <w:sz w:val="24"/>
        </w:rPr>
      </w:pPr>
    </w:p>
    <w:p w14:paraId="43D452AC" w14:textId="77777777" w:rsidR="00CD38F6" w:rsidRDefault="00CD38F6" w:rsidP="00805A22">
      <w:pPr>
        <w:rPr>
          <w:rFonts w:ascii="Arial"/>
          <w:b/>
          <w:sz w:val="24"/>
        </w:rPr>
      </w:pPr>
    </w:p>
    <w:p w14:paraId="37A6B864" w14:textId="77777777" w:rsidR="00805A22" w:rsidRDefault="00805A22">
      <w:pPr>
        <w:ind w:left="979"/>
        <w:rPr>
          <w:rFonts w:ascii="Arial"/>
          <w:b/>
          <w:sz w:val="24"/>
        </w:rPr>
      </w:pPr>
    </w:p>
    <w:p w14:paraId="31E43502" w14:textId="77777777" w:rsidR="002E56FB" w:rsidRDefault="002E56FB">
      <w:pPr>
        <w:ind w:left="979"/>
        <w:rPr>
          <w:rFonts w:ascii="Arial"/>
          <w:b/>
          <w:sz w:val="24"/>
        </w:rPr>
      </w:pPr>
    </w:p>
    <w:p w14:paraId="396D5ECA" w14:textId="77777777" w:rsidR="002E56FB" w:rsidRDefault="002E56FB" w:rsidP="002E56FB">
      <w:pPr>
        <w:rPr>
          <w:rFonts w:ascii="Arial"/>
          <w:b/>
          <w:sz w:val="24"/>
        </w:rPr>
      </w:pPr>
    </w:p>
    <w:p w14:paraId="54B30F01" w14:textId="77777777" w:rsidR="002E56FB" w:rsidRDefault="002E56FB">
      <w:pPr>
        <w:ind w:left="979"/>
        <w:rPr>
          <w:rFonts w:ascii="Arial"/>
          <w:b/>
          <w:sz w:val="24"/>
        </w:rPr>
      </w:pPr>
    </w:p>
    <w:p w14:paraId="122091B1" w14:textId="77777777" w:rsidR="002E56FB" w:rsidRDefault="002E56FB">
      <w:pPr>
        <w:ind w:left="979"/>
        <w:rPr>
          <w:rFonts w:ascii="Arial"/>
          <w:b/>
          <w:sz w:val="24"/>
        </w:rPr>
      </w:pPr>
    </w:p>
    <w:p w14:paraId="43A9CD7F" w14:textId="77777777" w:rsidR="002E56FB" w:rsidRDefault="002E56FB">
      <w:pPr>
        <w:ind w:left="979"/>
        <w:rPr>
          <w:rFonts w:ascii="Arial"/>
          <w:b/>
          <w:sz w:val="24"/>
        </w:rPr>
      </w:pPr>
    </w:p>
    <w:p w14:paraId="6A94011E" w14:textId="77777777" w:rsidR="002E56FB" w:rsidRDefault="002E56FB" w:rsidP="008E466B">
      <w:pPr>
        <w:rPr>
          <w:rFonts w:ascii="Arial"/>
          <w:b/>
          <w:sz w:val="24"/>
        </w:rPr>
      </w:pPr>
    </w:p>
    <w:p w14:paraId="6CEBCE90" w14:textId="77777777" w:rsidR="00F102BB" w:rsidRDefault="00F102BB" w:rsidP="008E466B">
      <w:pPr>
        <w:rPr>
          <w:rFonts w:ascii="Arial"/>
          <w:b/>
          <w:sz w:val="24"/>
        </w:rPr>
      </w:pPr>
    </w:p>
    <w:p w14:paraId="667020DF" w14:textId="77777777" w:rsidR="00F102BB" w:rsidRDefault="00F102BB" w:rsidP="008E466B">
      <w:pPr>
        <w:rPr>
          <w:rFonts w:ascii="Arial"/>
          <w:b/>
          <w:sz w:val="24"/>
        </w:rPr>
      </w:pPr>
    </w:p>
    <w:p w14:paraId="315E5090" w14:textId="77777777" w:rsidR="008E466B" w:rsidRDefault="008E466B" w:rsidP="008E466B">
      <w:pPr>
        <w:rPr>
          <w:rFonts w:ascii="Arial"/>
          <w:b/>
          <w:sz w:val="24"/>
        </w:rPr>
      </w:pPr>
    </w:p>
    <w:p w14:paraId="1D9F1E76" w14:textId="77777777" w:rsidR="002E56FB" w:rsidRDefault="002E56FB">
      <w:pPr>
        <w:ind w:left="979"/>
        <w:rPr>
          <w:rFonts w:ascii="Arial"/>
          <w:b/>
          <w:sz w:val="24"/>
        </w:rPr>
      </w:pPr>
    </w:p>
    <w:p w14:paraId="63E6970D" w14:textId="77777777" w:rsidR="002E56FB" w:rsidRDefault="002E56FB">
      <w:pPr>
        <w:ind w:left="979"/>
        <w:rPr>
          <w:rFonts w:ascii="Arial"/>
          <w:b/>
          <w:sz w:val="24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805A22" w14:paraId="0BE13863" w14:textId="77777777" w:rsidTr="006C7069">
        <w:tc>
          <w:tcPr>
            <w:tcW w:w="6662" w:type="dxa"/>
            <w:gridSpan w:val="3"/>
          </w:tcPr>
          <w:p w14:paraId="78AC7A6A" w14:textId="36B6C058" w:rsidR="00805A22" w:rsidRPr="006C7069" w:rsidRDefault="006C7069" w:rsidP="006C7069">
            <w:pPr>
              <w:jc w:val="center"/>
              <w:rPr>
                <w:rFonts w:ascii="Arial"/>
                <w:b/>
                <w:sz w:val="24"/>
                <w:lang w:val="pt-BR"/>
              </w:rPr>
            </w:pPr>
            <w:r w:rsidRPr="006C7069">
              <w:rPr>
                <w:rFonts w:ascii="Arial"/>
                <w:b/>
                <w:sz w:val="24"/>
                <w:lang w:val="pt-BR"/>
              </w:rPr>
              <w:lastRenderedPageBreak/>
              <w:t>Quadro de Cargas (QL1) - 1 Pavimento</w:t>
            </w:r>
          </w:p>
        </w:tc>
      </w:tr>
      <w:tr w:rsidR="006C7069" w14:paraId="35EECA71" w14:textId="77777777" w:rsidTr="006C7069">
        <w:tc>
          <w:tcPr>
            <w:tcW w:w="1275" w:type="dxa"/>
          </w:tcPr>
          <w:p w14:paraId="5A3CD573" w14:textId="022289CB" w:rsidR="006C7069" w:rsidRPr="006C7069" w:rsidRDefault="006C7069" w:rsidP="006C7069">
            <w:pPr>
              <w:jc w:val="center"/>
              <w:rPr>
                <w:rFonts w:ascii="Arial"/>
                <w:b/>
              </w:rPr>
            </w:pPr>
            <w:r w:rsidRPr="006C7069">
              <w:rPr>
                <w:rFonts w:ascii="Arial" w:hAnsi="Arial" w:cs="Arial"/>
                <w:b/>
                <w:bCs/>
              </w:rPr>
              <w:t>Circuitos</w:t>
            </w:r>
          </w:p>
        </w:tc>
        <w:tc>
          <w:tcPr>
            <w:tcW w:w="3119" w:type="dxa"/>
          </w:tcPr>
          <w:p w14:paraId="6AD5926A" w14:textId="020CEDD1" w:rsidR="006C7069" w:rsidRPr="006C7069" w:rsidRDefault="006C7069" w:rsidP="006C7069">
            <w:pPr>
              <w:jc w:val="center"/>
              <w:rPr>
                <w:rFonts w:ascii="Arial"/>
                <w:b/>
              </w:rPr>
            </w:pPr>
            <w:r w:rsidRPr="006C7069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68" w:type="dxa"/>
          </w:tcPr>
          <w:p w14:paraId="1E5ECD18" w14:textId="450C1FD4" w:rsidR="006C7069" w:rsidRPr="006C7069" w:rsidRDefault="006C7069" w:rsidP="006C7069">
            <w:pPr>
              <w:jc w:val="center"/>
              <w:rPr>
                <w:rFonts w:ascii="Arial"/>
                <w:b/>
              </w:rPr>
            </w:pPr>
            <w:r w:rsidRPr="006C7069">
              <w:rPr>
                <w:rFonts w:ascii="Arial" w:hAnsi="Arial" w:cs="Arial"/>
                <w:b/>
                <w:bCs/>
              </w:rPr>
              <w:t>Potência total (W)</w:t>
            </w:r>
          </w:p>
        </w:tc>
      </w:tr>
      <w:tr w:rsidR="006C7069" w14:paraId="78D54E58" w14:textId="77777777" w:rsidTr="006C7069">
        <w:tc>
          <w:tcPr>
            <w:tcW w:w="1275" w:type="dxa"/>
          </w:tcPr>
          <w:p w14:paraId="24D917C9" w14:textId="634F9CF5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26</w:t>
            </w:r>
          </w:p>
        </w:tc>
        <w:tc>
          <w:tcPr>
            <w:tcW w:w="3119" w:type="dxa"/>
          </w:tcPr>
          <w:p w14:paraId="37723F7B" w14:textId="58DC1CA2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01</w:t>
            </w:r>
          </w:p>
        </w:tc>
        <w:tc>
          <w:tcPr>
            <w:tcW w:w="2268" w:type="dxa"/>
          </w:tcPr>
          <w:p w14:paraId="34FA13C5" w14:textId="54C57C77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155FCEB8" w14:textId="77777777" w:rsidTr="006C7069">
        <w:tc>
          <w:tcPr>
            <w:tcW w:w="1275" w:type="dxa"/>
          </w:tcPr>
          <w:p w14:paraId="2A2B87BF" w14:textId="7D69A30C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27</w:t>
            </w:r>
          </w:p>
        </w:tc>
        <w:tc>
          <w:tcPr>
            <w:tcW w:w="3119" w:type="dxa"/>
          </w:tcPr>
          <w:p w14:paraId="630374F0" w14:textId="0BFF47F2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02</w:t>
            </w:r>
          </w:p>
        </w:tc>
        <w:tc>
          <w:tcPr>
            <w:tcW w:w="2268" w:type="dxa"/>
          </w:tcPr>
          <w:p w14:paraId="16AA1121" w14:textId="2FCB9E5C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0832F267" w14:textId="77777777" w:rsidTr="006C7069">
        <w:tc>
          <w:tcPr>
            <w:tcW w:w="1275" w:type="dxa"/>
          </w:tcPr>
          <w:p w14:paraId="178A375F" w14:textId="34ED019E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28</w:t>
            </w:r>
          </w:p>
        </w:tc>
        <w:tc>
          <w:tcPr>
            <w:tcW w:w="3119" w:type="dxa"/>
          </w:tcPr>
          <w:p w14:paraId="2C7AF8C7" w14:textId="4103A571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03</w:t>
            </w:r>
          </w:p>
        </w:tc>
        <w:tc>
          <w:tcPr>
            <w:tcW w:w="2268" w:type="dxa"/>
          </w:tcPr>
          <w:p w14:paraId="04A6A5CA" w14:textId="3186FB1A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0B1CA760" w14:textId="77777777" w:rsidTr="006C7069">
        <w:tc>
          <w:tcPr>
            <w:tcW w:w="1275" w:type="dxa"/>
          </w:tcPr>
          <w:p w14:paraId="258A1FDA" w14:textId="298871B9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29</w:t>
            </w:r>
          </w:p>
        </w:tc>
        <w:tc>
          <w:tcPr>
            <w:tcW w:w="3119" w:type="dxa"/>
          </w:tcPr>
          <w:p w14:paraId="3EF4BE25" w14:textId="3E4E2412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04</w:t>
            </w:r>
          </w:p>
        </w:tc>
        <w:tc>
          <w:tcPr>
            <w:tcW w:w="2268" w:type="dxa"/>
          </w:tcPr>
          <w:p w14:paraId="4E2F6403" w14:textId="225BD975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563BCCE3" w14:textId="77777777" w:rsidTr="006C7069">
        <w:tc>
          <w:tcPr>
            <w:tcW w:w="1275" w:type="dxa"/>
          </w:tcPr>
          <w:p w14:paraId="654DD102" w14:textId="22883C6D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30</w:t>
            </w:r>
          </w:p>
        </w:tc>
        <w:tc>
          <w:tcPr>
            <w:tcW w:w="3119" w:type="dxa"/>
          </w:tcPr>
          <w:p w14:paraId="75583056" w14:textId="5A2A14EB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05</w:t>
            </w:r>
          </w:p>
        </w:tc>
        <w:tc>
          <w:tcPr>
            <w:tcW w:w="2268" w:type="dxa"/>
          </w:tcPr>
          <w:p w14:paraId="534341B0" w14:textId="38B21C25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1409AB75" w14:textId="77777777" w:rsidTr="006C7069">
        <w:tc>
          <w:tcPr>
            <w:tcW w:w="1275" w:type="dxa"/>
          </w:tcPr>
          <w:p w14:paraId="4F2FF309" w14:textId="3A8DFC0E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31</w:t>
            </w:r>
          </w:p>
        </w:tc>
        <w:tc>
          <w:tcPr>
            <w:tcW w:w="3119" w:type="dxa"/>
          </w:tcPr>
          <w:p w14:paraId="7D8B808D" w14:textId="235BBFAD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06</w:t>
            </w:r>
          </w:p>
        </w:tc>
        <w:tc>
          <w:tcPr>
            <w:tcW w:w="2268" w:type="dxa"/>
          </w:tcPr>
          <w:p w14:paraId="6BCF8AB8" w14:textId="23EE8B97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3293950F" w14:textId="77777777" w:rsidTr="006C7069">
        <w:tc>
          <w:tcPr>
            <w:tcW w:w="1275" w:type="dxa"/>
          </w:tcPr>
          <w:p w14:paraId="73CE8871" w14:textId="00E654AF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32</w:t>
            </w:r>
          </w:p>
        </w:tc>
        <w:tc>
          <w:tcPr>
            <w:tcW w:w="3119" w:type="dxa"/>
          </w:tcPr>
          <w:p w14:paraId="55553981" w14:textId="4E35060B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07</w:t>
            </w:r>
          </w:p>
        </w:tc>
        <w:tc>
          <w:tcPr>
            <w:tcW w:w="2268" w:type="dxa"/>
          </w:tcPr>
          <w:p w14:paraId="418BFDC7" w14:textId="116DD2A9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6C7069" w14:paraId="732277FF" w14:textId="77777777" w:rsidTr="006C7069">
        <w:tc>
          <w:tcPr>
            <w:tcW w:w="1275" w:type="dxa"/>
          </w:tcPr>
          <w:p w14:paraId="1EB6B490" w14:textId="33F6020C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33</w:t>
            </w:r>
          </w:p>
        </w:tc>
        <w:tc>
          <w:tcPr>
            <w:tcW w:w="3119" w:type="dxa"/>
          </w:tcPr>
          <w:p w14:paraId="6239B873" w14:textId="4AC7B8C6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Poste 08</w:t>
            </w:r>
          </w:p>
        </w:tc>
        <w:tc>
          <w:tcPr>
            <w:tcW w:w="2268" w:type="dxa"/>
          </w:tcPr>
          <w:p w14:paraId="5B660032" w14:textId="3D3756B7" w:rsidR="006C7069" w:rsidRPr="006C7069" w:rsidRDefault="006C7069" w:rsidP="006C7069">
            <w:pPr>
              <w:jc w:val="center"/>
              <w:rPr>
                <w:rFonts w:ascii="Arial"/>
                <w:bCs/>
              </w:rPr>
            </w:pPr>
            <w:r w:rsidRPr="006C7069">
              <w:rPr>
                <w:rFonts w:ascii="Arial"/>
                <w:bCs/>
              </w:rPr>
              <w:t>12000</w:t>
            </w:r>
          </w:p>
        </w:tc>
      </w:tr>
      <w:tr w:rsidR="007A2336" w14:paraId="6D3D7874" w14:textId="77777777" w:rsidTr="00684EAF">
        <w:tc>
          <w:tcPr>
            <w:tcW w:w="4394" w:type="dxa"/>
            <w:gridSpan w:val="2"/>
          </w:tcPr>
          <w:p w14:paraId="783BCF72" w14:textId="4BE41308" w:rsidR="007A2336" w:rsidRDefault="007A2336" w:rsidP="007A2336">
            <w:pPr>
              <w:jc w:val="right"/>
              <w:rPr>
                <w:rFonts w:ascii="Arial"/>
                <w:b/>
                <w:sz w:val="24"/>
              </w:rPr>
            </w:pPr>
            <w:r w:rsidRPr="007A2336">
              <w:rPr>
                <w:rFonts w:ascii="Arial"/>
                <w:b/>
              </w:rPr>
              <w:t>Total:</w:t>
            </w:r>
          </w:p>
        </w:tc>
        <w:tc>
          <w:tcPr>
            <w:tcW w:w="2268" w:type="dxa"/>
          </w:tcPr>
          <w:p w14:paraId="29925116" w14:textId="5D7A9944" w:rsidR="007A2336" w:rsidRPr="00FA73DC" w:rsidRDefault="00FA73DC" w:rsidP="00FA73DC">
            <w:pPr>
              <w:jc w:val="center"/>
              <w:rPr>
                <w:rFonts w:ascii="Arial"/>
                <w:bCs/>
                <w:sz w:val="24"/>
              </w:rPr>
            </w:pPr>
            <w:r w:rsidRPr="00FA73DC">
              <w:rPr>
                <w:rFonts w:ascii="Arial"/>
                <w:bCs/>
                <w:sz w:val="24"/>
              </w:rPr>
              <w:t>96000</w:t>
            </w:r>
          </w:p>
        </w:tc>
      </w:tr>
    </w:tbl>
    <w:p w14:paraId="5C196F03" w14:textId="77777777" w:rsidR="006C7069" w:rsidRDefault="006C7069">
      <w:pPr>
        <w:ind w:left="979"/>
        <w:rPr>
          <w:rFonts w:ascii="Arial"/>
          <w:b/>
          <w:sz w:val="24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805A22" w14:paraId="3B9A66E9" w14:textId="77777777" w:rsidTr="001B0C35">
        <w:trPr>
          <w:trHeight w:val="148"/>
        </w:trPr>
        <w:tc>
          <w:tcPr>
            <w:tcW w:w="6662" w:type="dxa"/>
            <w:gridSpan w:val="3"/>
          </w:tcPr>
          <w:p w14:paraId="327E8AAA" w14:textId="7C4EB6B4" w:rsidR="00805A22" w:rsidRPr="00805A22" w:rsidRDefault="00805A22" w:rsidP="00805A22">
            <w:pPr>
              <w:jc w:val="center"/>
              <w:rPr>
                <w:rFonts w:ascii="Arial"/>
                <w:b/>
                <w:sz w:val="24"/>
                <w:lang w:val="pt-BR"/>
              </w:rPr>
            </w:pPr>
            <w:r w:rsidRPr="00805A22">
              <w:rPr>
                <w:rFonts w:ascii="Arial"/>
                <w:b/>
                <w:sz w:val="24"/>
                <w:lang w:val="pt-BR"/>
              </w:rPr>
              <w:t>Quadro de Cargas (QIL2) - 1 Pavimento</w:t>
            </w:r>
          </w:p>
        </w:tc>
      </w:tr>
      <w:tr w:rsidR="00805A22" w14:paraId="3339FB49" w14:textId="77777777" w:rsidTr="00805A22">
        <w:tc>
          <w:tcPr>
            <w:tcW w:w="1275" w:type="dxa"/>
          </w:tcPr>
          <w:p w14:paraId="2D6AD99A" w14:textId="5ED5F0F0" w:rsidR="00805A22" w:rsidRDefault="00805A22" w:rsidP="00805A22">
            <w:pPr>
              <w:jc w:val="center"/>
              <w:rPr>
                <w:rFonts w:ascii="Arial"/>
                <w:b/>
                <w:sz w:val="24"/>
              </w:rPr>
            </w:pPr>
            <w:r w:rsidRPr="00D45438">
              <w:rPr>
                <w:rFonts w:ascii="Arial" w:hAnsi="Arial" w:cs="Arial"/>
                <w:b/>
                <w:bCs/>
              </w:rPr>
              <w:t>Circuito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119" w:type="dxa"/>
          </w:tcPr>
          <w:p w14:paraId="772AC46E" w14:textId="5088FEC7" w:rsidR="00805A22" w:rsidRDefault="00805A22" w:rsidP="00805A22">
            <w:pPr>
              <w:jc w:val="center"/>
              <w:rPr>
                <w:rFonts w:ascii="Arial"/>
                <w:b/>
                <w:sz w:val="24"/>
              </w:rPr>
            </w:pPr>
            <w:r w:rsidRPr="00D4543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68" w:type="dxa"/>
          </w:tcPr>
          <w:p w14:paraId="3EBEA7D9" w14:textId="32A2FF19" w:rsidR="00805A22" w:rsidRDefault="00805A22" w:rsidP="00805A22">
            <w:pPr>
              <w:jc w:val="center"/>
              <w:rPr>
                <w:rFonts w:ascii="Arial"/>
                <w:b/>
                <w:sz w:val="24"/>
              </w:rPr>
            </w:pPr>
            <w:r w:rsidRPr="00D45438">
              <w:rPr>
                <w:rFonts w:ascii="Arial" w:hAnsi="Arial" w:cs="Arial"/>
                <w:b/>
                <w:bCs/>
              </w:rPr>
              <w:t>Potência total (W)</w:t>
            </w:r>
          </w:p>
        </w:tc>
      </w:tr>
      <w:tr w:rsidR="00805A22" w14:paraId="7F78E145" w14:textId="77777777" w:rsidTr="00805A22">
        <w:tc>
          <w:tcPr>
            <w:tcW w:w="1275" w:type="dxa"/>
          </w:tcPr>
          <w:p w14:paraId="5269F5FC" w14:textId="7EA27A40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54</w:t>
            </w:r>
          </w:p>
        </w:tc>
        <w:tc>
          <w:tcPr>
            <w:tcW w:w="3119" w:type="dxa"/>
          </w:tcPr>
          <w:p w14:paraId="460EB5EA" w14:textId="1328284A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Postes</w:t>
            </w:r>
          </w:p>
        </w:tc>
        <w:tc>
          <w:tcPr>
            <w:tcW w:w="2268" w:type="dxa"/>
          </w:tcPr>
          <w:p w14:paraId="3D65A507" w14:textId="0BA79349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1800</w:t>
            </w:r>
          </w:p>
        </w:tc>
      </w:tr>
      <w:tr w:rsidR="00805A22" w14:paraId="65607431" w14:textId="77777777" w:rsidTr="00805A22">
        <w:tc>
          <w:tcPr>
            <w:tcW w:w="1275" w:type="dxa"/>
          </w:tcPr>
          <w:p w14:paraId="5B670B33" w14:textId="32FC68ED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55</w:t>
            </w:r>
          </w:p>
        </w:tc>
        <w:tc>
          <w:tcPr>
            <w:tcW w:w="3119" w:type="dxa"/>
          </w:tcPr>
          <w:p w14:paraId="1B259C8A" w14:textId="4541EBB7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Postes</w:t>
            </w:r>
          </w:p>
        </w:tc>
        <w:tc>
          <w:tcPr>
            <w:tcW w:w="2268" w:type="dxa"/>
          </w:tcPr>
          <w:p w14:paraId="0CF31B06" w14:textId="1FFC0085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1500</w:t>
            </w:r>
          </w:p>
        </w:tc>
      </w:tr>
      <w:tr w:rsidR="00805A22" w14:paraId="53E6E6AE" w14:textId="77777777" w:rsidTr="00805A22">
        <w:tc>
          <w:tcPr>
            <w:tcW w:w="1275" w:type="dxa"/>
          </w:tcPr>
          <w:p w14:paraId="405672CA" w14:textId="256DB45E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56</w:t>
            </w:r>
          </w:p>
        </w:tc>
        <w:tc>
          <w:tcPr>
            <w:tcW w:w="3119" w:type="dxa"/>
          </w:tcPr>
          <w:p w14:paraId="4F7E73F1" w14:textId="50E30EBB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Postes</w:t>
            </w:r>
          </w:p>
        </w:tc>
        <w:tc>
          <w:tcPr>
            <w:tcW w:w="2268" w:type="dxa"/>
          </w:tcPr>
          <w:p w14:paraId="4132C61C" w14:textId="43DA1025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1500</w:t>
            </w:r>
          </w:p>
        </w:tc>
      </w:tr>
      <w:tr w:rsidR="00805A22" w14:paraId="6A4492F2" w14:textId="77777777" w:rsidTr="00805A22">
        <w:tc>
          <w:tcPr>
            <w:tcW w:w="1275" w:type="dxa"/>
          </w:tcPr>
          <w:p w14:paraId="5C2C7820" w14:textId="1E231D9D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57</w:t>
            </w:r>
          </w:p>
        </w:tc>
        <w:tc>
          <w:tcPr>
            <w:tcW w:w="3119" w:type="dxa"/>
          </w:tcPr>
          <w:p w14:paraId="31095870" w14:textId="26ADBF96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Postes</w:t>
            </w:r>
          </w:p>
        </w:tc>
        <w:tc>
          <w:tcPr>
            <w:tcW w:w="2268" w:type="dxa"/>
          </w:tcPr>
          <w:p w14:paraId="4E92A158" w14:textId="1FAA28B2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1500</w:t>
            </w:r>
          </w:p>
        </w:tc>
      </w:tr>
      <w:tr w:rsidR="00805A22" w14:paraId="4FABF078" w14:textId="77777777" w:rsidTr="00805A22">
        <w:tc>
          <w:tcPr>
            <w:tcW w:w="1275" w:type="dxa"/>
          </w:tcPr>
          <w:p w14:paraId="63C62FEB" w14:textId="1369ED09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58</w:t>
            </w:r>
          </w:p>
        </w:tc>
        <w:tc>
          <w:tcPr>
            <w:tcW w:w="3119" w:type="dxa"/>
          </w:tcPr>
          <w:p w14:paraId="45293AB0" w14:textId="72C51D10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Postes</w:t>
            </w:r>
          </w:p>
        </w:tc>
        <w:tc>
          <w:tcPr>
            <w:tcW w:w="2268" w:type="dxa"/>
          </w:tcPr>
          <w:p w14:paraId="59BD567D" w14:textId="0E63E3F2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1200</w:t>
            </w:r>
          </w:p>
        </w:tc>
      </w:tr>
      <w:tr w:rsidR="00805A22" w14:paraId="6EA29FDB" w14:textId="77777777" w:rsidTr="00805A22">
        <w:tc>
          <w:tcPr>
            <w:tcW w:w="1275" w:type="dxa"/>
          </w:tcPr>
          <w:p w14:paraId="12351D7D" w14:textId="4E4632FC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62</w:t>
            </w:r>
          </w:p>
        </w:tc>
        <w:tc>
          <w:tcPr>
            <w:tcW w:w="3119" w:type="dxa"/>
          </w:tcPr>
          <w:p w14:paraId="1AB8FB7C" w14:textId="7066BC5C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Jardim</w:t>
            </w:r>
          </w:p>
        </w:tc>
        <w:tc>
          <w:tcPr>
            <w:tcW w:w="2268" w:type="dxa"/>
          </w:tcPr>
          <w:p w14:paraId="45948AEE" w14:textId="5786A254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360</w:t>
            </w:r>
          </w:p>
        </w:tc>
      </w:tr>
      <w:tr w:rsidR="00805A22" w14:paraId="5202E040" w14:textId="77777777" w:rsidTr="00805A22">
        <w:tc>
          <w:tcPr>
            <w:tcW w:w="1275" w:type="dxa"/>
          </w:tcPr>
          <w:p w14:paraId="6BDB4CC5" w14:textId="6D84CFA9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63</w:t>
            </w:r>
          </w:p>
        </w:tc>
        <w:tc>
          <w:tcPr>
            <w:tcW w:w="3119" w:type="dxa"/>
          </w:tcPr>
          <w:p w14:paraId="571D201F" w14:textId="11A623C5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Marquise</w:t>
            </w:r>
          </w:p>
        </w:tc>
        <w:tc>
          <w:tcPr>
            <w:tcW w:w="2268" w:type="dxa"/>
          </w:tcPr>
          <w:p w14:paraId="13662E17" w14:textId="73B6E8F6" w:rsidR="00805A22" w:rsidRPr="00805A22" w:rsidRDefault="00805A22" w:rsidP="00805A22">
            <w:pPr>
              <w:jc w:val="center"/>
              <w:rPr>
                <w:rFonts w:ascii="Arial"/>
                <w:bCs/>
                <w:sz w:val="24"/>
              </w:rPr>
            </w:pPr>
            <w:r w:rsidRPr="00805A22">
              <w:rPr>
                <w:rFonts w:ascii="Arial"/>
                <w:bCs/>
                <w:sz w:val="24"/>
              </w:rPr>
              <w:t>200</w:t>
            </w:r>
          </w:p>
        </w:tc>
      </w:tr>
      <w:tr w:rsidR="007A2336" w14:paraId="36FF86A3" w14:textId="77777777" w:rsidTr="00F127B6">
        <w:tc>
          <w:tcPr>
            <w:tcW w:w="4394" w:type="dxa"/>
            <w:gridSpan w:val="2"/>
          </w:tcPr>
          <w:p w14:paraId="4D6C1B8B" w14:textId="6EEDA415" w:rsidR="007A2336" w:rsidRDefault="007A2336" w:rsidP="007A2336">
            <w:pPr>
              <w:jc w:val="right"/>
              <w:rPr>
                <w:rFonts w:ascii="Arial"/>
                <w:b/>
                <w:sz w:val="24"/>
              </w:rPr>
            </w:pPr>
            <w:r w:rsidRPr="007A2336">
              <w:rPr>
                <w:rFonts w:ascii="Arial"/>
                <w:b/>
              </w:rPr>
              <w:t>Total:</w:t>
            </w:r>
          </w:p>
        </w:tc>
        <w:tc>
          <w:tcPr>
            <w:tcW w:w="2268" w:type="dxa"/>
          </w:tcPr>
          <w:p w14:paraId="47698AD2" w14:textId="312D7C4E" w:rsidR="007A2336" w:rsidRPr="00FA73DC" w:rsidRDefault="00FA73DC" w:rsidP="00FA73DC">
            <w:pPr>
              <w:jc w:val="center"/>
              <w:rPr>
                <w:rFonts w:ascii="Arial"/>
                <w:bCs/>
                <w:sz w:val="24"/>
              </w:rPr>
            </w:pPr>
            <w:r w:rsidRPr="00FA73DC">
              <w:rPr>
                <w:rFonts w:ascii="Arial"/>
                <w:bCs/>
                <w:sz w:val="24"/>
              </w:rPr>
              <w:t>8060</w:t>
            </w:r>
          </w:p>
        </w:tc>
      </w:tr>
    </w:tbl>
    <w:p w14:paraId="254AFDF3" w14:textId="77777777" w:rsidR="00805A22" w:rsidRDefault="00805A22">
      <w:pPr>
        <w:ind w:left="979"/>
        <w:rPr>
          <w:rFonts w:ascii="Arial"/>
          <w:b/>
          <w:sz w:val="24"/>
        </w:rPr>
      </w:pPr>
    </w:p>
    <w:tbl>
      <w:tblPr>
        <w:tblStyle w:val="Tabelacomgrade"/>
        <w:tblW w:w="0" w:type="auto"/>
        <w:tblInd w:w="1101" w:type="dxa"/>
        <w:tblLook w:val="04A0" w:firstRow="1" w:lastRow="0" w:firstColumn="1" w:lastColumn="0" w:noHBand="0" w:noVBand="1"/>
      </w:tblPr>
      <w:tblGrid>
        <w:gridCol w:w="1275"/>
        <w:gridCol w:w="3119"/>
        <w:gridCol w:w="2268"/>
      </w:tblGrid>
      <w:tr w:rsidR="00805A22" w14:paraId="740596FD" w14:textId="77777777" w:rsidTr="00805A22">
        <w:tc>
          <w:tcPr>
            <w:tcW w:w="6662" w:type="dxa"/>
            <w:gridSpan w:val="3"/>
          </w:tcPr>
          <w:p w14:paraId="49C70B34" w14:textId="51B5523B" w:rsidR="00805A22" w:rsidRPr="00384128" w:rsidRDefault="00384128" w:rsidP="00384128">
            <w:pPr>
              <w:jc w:val="center"/>
              <w:rPr>
                <w:rFonts w:ascii="Arial"/>
                <w:b/>
                <w:sz w:val="24"/>
                <w:lang w:val="pt-BR"/>
              </w:rPr>
            </w:pPr>
            <w:r w:rsidRPr="00384128">
              <w:rPr>
                <w:rFonts w:ascii="Arial"/>
                <w:b/>
                <w:sz w:val="24"/>
                <w:lang w:val="pt-BR"/>
              </w:rPr>
              <w:t>Quadro de Cargas (QWC1) - 1 Pavimento</w:t>
            </w:r>
          </w:p>
        </w:tc>
      </w:tr>
      <w:tr w:rsidR="00F003CC" w14:paraId="24396E8F" w14:textId="77777777" w:rsidTr="00805A22">
        <w:tc>
          <w:tcPr>
            <w:tcW w:w="1275" w:type="dxa"/>
          </w:tcPr>
          <w:p w14:paraId="638C5B1D" w14:textId="7100C8ED" w:rsidR="00F003CC" w:rsidRDefault="00F003CC" w:rsidP="00F003CC">
            <w:pPr>
              <w:jc w:val="center"/>
              <w:rPr>
                <w:rFonts w:ascii="Arial"/>
                <w:b/>
                <w:sz w:val="24"/>
              </w:rPr>
            </w:pPr>
            <w:r w:rsidRPr="00D45438">
              <w:rPr>
                <w:rFonts w:ascii="Arial" w:hAnsi="Arial" w:cs="Arial"/>
                <w:b/>
                <w:bCs/>
              </w:rPr>
              <w:t>Circuito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3119" w:type="dxa"/>
          </w:tcPr>
          <w:p w14:paraId="1A9057C8" w14:textId="46292050" w:rsidR="00F003CC" w:rsidRDefault="00F003CC" w:rsidP="00F003CC">
            <w:pPr>
              <w:jc w:val="center"/>
              <w:rPr>
                <w:rFonts w:ascii="Arial"/>
                <w:b/>
                <w:sz w:val="24"/>
              </w:rPr>
            </w:pPr>
            <w:r w:rsidRPr="00D45438">
              <w:rPr>
                <w:rFonts w:ascii="Arial" w:hAnsi="Arial" w:cs="Arial"/>
                <w:b/>
                <w:bCs/>
              </w:rPr>
              <w:t>Descrição</w:t>
            </w:r>
          </w:p>
        </w:tc>
        <w:tc>
          <w:tcPr>
            <w:tcW w:w="2268" w:type="dxa"/>
          </w:tcPr>
          <w:p w14:paraId="2E844AE1" w14:textId="32C96C6A" w:rsidR="00F003CC" w:rsidRDefault="00F003CC" w:rsidP="00F003CC">
            <w:pPr>
              <w:jc w:val="center"/>
              <w:rPr>
                <w:rFonts w:ascii="Arial"/>
                <w:b/>
                <w:sz w:val="24"/>
              </w:rPr>
            </w:pPr>
            <w:r w:rsidRPr="00D45438">
              <w:rPr>
                <w:rFonts w:ascii="Arial" w:hAnsi="Arial" w:cs="Arial"/>
                <w:b/>
                <w:bCs/>
              </w:rPr>
              <w:t>Potência total (W)</w:t>
            </w:r>
          </w:p>
        </w:tc>
      </w:tr>
      <w:tr w:rsidR="00F003CC" w14:paraId="13E032A4" w14:textId="77777777" w:rsidTr="00805A22">
        <w:tc>
          <w:tcPr>
            <w:tcW w:w="1275" w:type="dxa"/>
          </w:tcPr>
          <w:p w14:paraId="157E6498" w14:textId="33A57B8B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1</w:t>
            </w:r>
          </w:p>
        </w:tc>
        <w:tc>
          <w:tcPr>
            <w:tcW w:w="3119" w:type="dxa"/>
          </w:tcPr>
          <w:p w14:paraId="2CE5D849" w14:textId="021FDEEC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08A743C9" w14:textId="4BDB0D0A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0B0EEB8D" w14:textId="77777777" w:rsidTr="00805A22">
        <w:tc>
          <w:tcPr>
            <w:tcW w:w="1275" w:type="dxa"/>
          </w:tcPr>
          <w:p w14:paraId="1B036F09" w14:textId="6E814402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2</w:t>
            </w:r>
          </w:p>
        </w:tc>
        <w:tc>
          <w:tcPr>
            <w:tcW w:w="3119" w:type="dxa"/>
          </w:tcPr>
          <w:p w14:paraId="6DC75B3F" w14:textId="656DA348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14047BD2" w14:textId="3A1DE87C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08B6375F" w14:textId="77777777" w:rsidTr="00805A22">
        <w:tc>
          <w:tcPr>
            <w:tcW w:w="1275" w:type="dxa"/>
          </w:tcPr>
          <w:p w14:paraId="566F45E8" w14:textId="701AE9A0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3</w:t>
            </w:r>
          </w:p>
        </w:tc>
        <w:tc>
          <w:tcPr>
            <w:tcW w:w="3119" w:type="dxa"/>
          </w:tcPr>
          <w:p w14:paraId="05D9AC47" w14:textId="1FBEB6F4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0AB2CEDA" w14:textId="727D6B7B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0664CC68" w14:textId="77777777" w:rsidTr="00805A22">
        <w:tc>
          <w:tcPr>
            <w:tcW w:w="1275" w:type="dxa"/>
          </w:tcPr>
          <w:p w14:paraId="5176F780" w14:textId="09E5A110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4</w:t>
            </w:r>
          </w:p>
        </w:tc>
        <w:tc>
          <w:tcPr>
            <w:tcW w:w="3119" w:type="dxa"/>
          </w:tcPr>
          <w:p w14:paraId="5C01C7FC" w14:textId="17AF7BA3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4B61EA42" w14:textId="4226CE91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35EF5552" w14:textId="77777777" w:rsidTr="00805A22">
        <w:tc>
          <w:tcPr>
            <w:tcW w:w="1275" w:type="dxa"/>
          </w:tcPr>
          <w:p w14:paraId="640270DE" w14:textId="7A9EB696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</w:t>
            </w:r>
          </w:p>
        </w:tc>
        <w:tc>
          <w:tcPr>
            <w:tcW w:w="3119" w:type="dxa"/>
          </w:tcPr>
          <w:p w14:paraId="4CB0F29A" w14:textId="671ADE36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3B57E4BF" w14:textId="0CCBB43B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70DF8CE6" w14:textId="77777777" w:rsidTr="00805A22">
        <w:tc>
          <w:tcPr>
            <w:tcW w:w="1275" w:type="dxa"/>
          </w:tcPr>
          <w:p w14:paraId="39A8EDC7" w14:textId="35CF84C4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6</w:t>
            </w:r>
          </w:p>
        </w:tc>
        <w:tc>
          <w:tcPr>
            <w:tcW w:w="3119" w:type="dxa"/>
          </w:tcPr>
          <w:p w14:paraId="20B6AD9B" w14:textId="64F96E2F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1B2EE3A2" w14:textId="5004EED8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459B0BD9" w14:textId="77777777" w:rsidTr="00805A22">
        <w:tc>
          <w:tcPr>
            <w:tcW w:w="1275" w:type="dxa"/>
          </w:tcPr>
          <w:p w14:paraId="4B2D4598" w14:textId="752518CF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7</w:t>
            </w:r>
          </w:p>
        </w:tc>
        <w:tc>
          <w:tcPr>
            <w:tcW w:w="3119" w:type="dxa"/>
          </w:tcPr>
          <w:p w14:paraId="22D3C3BE" w14:textId="054C3230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31091C9A" w14:textId="572E0638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0CDAE313" w14:textId="77777777" w:rsidTr="00805A22">
        <w:tc>
          <w:tcPr>
            <w:tcW w:w="1275" w:type="dxa"/>
          </w:tcPr>
          <w:p w14:paraId="6A0A5C0C" w14:textId="444602EE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8</w:t>
            </w:r>
          </w:p>
        </w:tc>
        <w:tc>
          <w:tcPr>
            <w:tcW w:w="3119" w:type="dxa"/>
          </w:tcPr>
          <w:p w14:paraId="2A7A2B73" w14:textId="0D9B8B2F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2BE1B49E" w14:textId="23374186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0C73F63C" w14:textId="77777777" w:rsidTr="00805A22">
        <w:tc>
          <w:tcPr>
            <w:tcW w:w="1275" w:type="dxa"/>
          </w:tcPr>
          <w:p w14:paraId="15B40BD4" w14:textId="57BA0861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9</w:t>
            </w:r>
          </w:p>
        </w:tc>
        <w:tc>
          <w:tcPr>
            <w:tcW w:w="3119" w:type="dxa"/>
          </w:tcPr>
          <w:p w14:paraId="3736801C" w14:textId="4FC76333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40DD7F93" w14:textId="2F3589E6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5647E339" w14:textId="77777777" w:rsidTr="00805A22">
        <w:tc>
          <w:tcPr>
            <w:tcW w:w="1275" w:type="dxa"/>
          </w:tcPr>
          <w:p w14:paraId="55528AE6" w14:textId="4C8DDE1E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10</w:t>
            </w:r>
          </w:p>
        </w:tc>
        <w:tc>
          <w:tcPr>
            <w:tcW w:w="3119" w:type="dxa"/>
          </w:tcPr>
          <w:p w14:paraId="5AA7756A" w14:textId="557388BF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655057DF" w14:textId="4C51E51F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F003CC" w14:paraId="58ED53B7" w14:textId="77777777" w:rsidTr="00805A22">
        <w:tc>
          <w:tcPr>
            <w:tcW w:w="1275" w:type="dxa"/>
          </w:tcPr>
          <w:p w14:paraId="25A0CB90" w14:textId="6C6A8A0A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11</w:t>
            </w:r>
          </w:p>
        </w:tc>
        <w:tc>
          <w:tcPr>
            <w:tcW w:w="3119" w:type="dxa"/>
          </w:tcPr>
          <w:p w14:paraId="24AE15B3" w14:textId="65767F38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Chuveiro</w:t>
            </w:r>
          </w:p>
        </w:tc>
        <w:tc>
          <w:tcPr>
            <w:tcW w:w="2268" w:type="dxa"/>
          </w:tcPr>
          <w:p w14:paraId="45834B52" w14:textId="0DFB6468" w:rsidR="00F003CC" w:rsidRPr="00F003CC" w:rsidRDefault="00F003CC" w:rsidP="00F003CC">
            <w:pPr>
              <w:jc w:val="center"/>
              <w:rPr>
                <w:rFonts w:ascii="Arial"/>
                <w:bCs/>
                <w:sz w:val="24"/>
              </w:rPr>
            </w:pPr>
            <w:r w:rsidRPr="00F003CC">
              <w:rPr>
                <w:rFonts w:ascii="Arial"/>
                <w:bCs/>
                <w:sz w:val="24"/>
              </w:rPr>
              <w:t>5400</w:t>
            </w:r>
          </w:p>
        </w:tc>
      </w:tr>
      <w:tr w:rsidR="007A2336" w14:paraId="403E9A34" w14:textId="77777777" w:rsidTr="008E466B">
        <w:trPr>
          <w:trHeight w:val="296"/>
        </w:trPr>
        <w:tc>
          <w:tcPr>
            <w:tcW w:w="4394" w:type="dxa"/>
            <w:gridSpan w:val="2"/>
          </w:tcPr>
          <w:p w14:paraId="3DAA6431" w14:textId="574DEBEA" w:rsidR="007A2336" w:rsidRPr="00F003CC" w:rsidRDefault="007A2336" w:rsidP="007A2336">
            <w:pPr>
              <w:jc w:val="right"/>
              <w:rPr>
                <w:rFonts w:ascii="Arial"/>
                <w:bCs/>
                <w:sz w:val="24"/>
              </w:rPr>
            </w:pPr>
            <w:r w:rsidRPr="007A2336">
              <w:rPr>
                <w:rFonts w:ascii="Arial"/>
                <w:b/>
              </w:rPr>
              <w:t>Total:</w:t>
            </w:r>
          </w:p>
        </w:tc>
        <w:tc>
          <w:tcPr>
            <w:tcW w:w="2268" w:type="dxa"/>
          </w:tcPr>
          <w:p w14:paraId="4CD270CF" w14:textId="0AE9F4FB" w:rsidR="007A2336" w:rsidRPr="00F003CC" w:rsidRDefault="00FA73DC" w:rsidP="007A2336">
            <w:pPr>
              <w:jc w:val="center"/>
              <w:rPr>
                <w:rFonts w:ascii="Arial"/>
                <w:bCs/>
                <w:sz w:val="24"/>
              </w:rPr>
            </w:pPr>
            <w:r>
              <w:rPr>
                <w:rFonts w:ascii="Arial"/>
                <w:bCs/>
                <w:sz w:val="24"/>
              </w:rPr>
              <w:t>59400</w:t>
            </w:r>
          </w:p>
        </w:tc>
      </w:tr>
      <w:tr w:rsidR="007A2336" w14:paraId="3C5884A4" w14:textId="77777777" w:rsidTr="008109CE">
        <w:tc>
          <w:tcPr>
            <w:tcW w:w="4394" w:type="dxa"/>
            <w:gridSpan w:val="2"/>
          </w:tcPr>
          <w:p w14:paraId="2EA2AA53" w14:textId="759092BA" w:rsidR="007A2336" w:rsidRPr="008E466B" w:rsidRDefault="008E466B" w:rsidP="008E466B">
            <w:pPr>
              <w:pStyle w:val="Corpodetex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E2AD3">
              <w:rPr>
                <w:rFonts w:ascii="Arial" w:hAnsi="Arial" w:cs="Arial"/>
                <w:b/>
                <w:bCs/>
                <w:sz w:val="22"/>
                <w:szCs w:val="22"/>
              </w:rPr>
              <w:t>Total x Fator de demanda 0,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49:</w:t>
            </w:r>
          </w:p>
        </w:tc>
        <w:tc>
          <w:tcPr>
            <w:tcW w:w="2268" w:type="dxa"/>
          </w:tcPr>
          <w:p w14:paraId="316CF750" w14:textId="33D6AE85" w:rsidR="007A2336" w:rsidRPr="00F003CC" w:rsidRDefault="008E466B" w:rsidP="007A2336">
            <w:pPr>
              <w:jc w:val="center"/>
              <w:rPr>
                <w:rFonts w:ascii="Arial"/>
                <w:bCs/>
                <w:sz w:val="24"/>
              </w:rPr>
            </w:pPr>
            <w:r>
              <w:rPr>
                <w:rFonts w:ascii="Arial"/>
                <w:bCs/>
                <w:sz w:val="24"/>
              </w:rPr>
              <w:t>29106</w:t>
            </w:r>
          </w:p>
        </w:tc>
      </w:tr>
    </w:tbl>
    <w:p w14:paraId="4B170C3C" w14:textId="77777777" w:rsidR="00F33B77" w:rsidRDefault="00F33B77">
      <w:pPr>
        <w:ind w:left="979"/>
        <w:rPr>
          <w:rFonts w:ascii="Arial"/>
          <w:b/>
          <w:sz w:val="24"/>
        </w:rPr>
      </w:pPr>
    </w:p>
    <w:p w14:paraId="51F862B5" w14:textId="19FAF1B2" w:rsidR="00805A22" w:rsidRPr="00E708C5" w:rsidRDefault="00266471">
      <w:pPr>
        <w:ind w:left="979"/>
        <w:rPr>
          <w:rFonts w:ascii="Arial"/>
          <w:b/>
          <w:sz w:val="24"/>
          <w:szCs w:val="24"/>
          <w:lang w:val="es-ES"/>
        </w:rPr>
      </w:pPr>
      <w:r w:rsidRPr="00E708C5">
        <w:rPr>
          <w:rFonts w:ascii="Arial"/>
          <w:b/>
          <w:sz w:val="24"/>
          <w:szCs w:val="24"/>
          <w:lang w:val="es-ES"/>
        </w:rPr>
        <w:t xml:space="preserve">Carga instalada: </w:t>
      </w:r>
      <w:r w:rsidRPr="00E708C5">
        <w:rPr>
          <w:rFonts w:ascii="Arial"/>
          <w:bCs/>
          <w:sz w:val="24"/>
          <w:szCs w:val="24"/>
          <w:lang w:val="es-ES"/>
        </w:rPr>
        <w:t>232770 W</w:t>
      </w:r>
    </w:p>
    <w:p w14:paraId="40998FED" w14:textId="13533E92" w:rsidR="00805A22" w:rsidRPr="00E708C5" w:rsidRDefault="00F33B77">
      <w:pPr>
        <w:ind w:left="979"/>
        <w:rPr>
          <w:rFonts w:ascii="Arial"/>
          <w:bCs/>
          <w:sz w:val="24"/>
          <w:szCs w:val="24"/>
        </w:rPr>
      </w:pPr>
      <w:r w:rsidRPr="00E708C5">
        <w:rPr>
          <w:rFonts w:ascii="Arial"/>
          <w:b/>
          <w:sz w:val="24"/>
          <w:szCs w:val="24"/>
          <w:lang w:val="es-ES"/>
        </w:rPr>
        <w:t xml:space="preserve">Demanda: </w:t>
      </w:r>
      <w:r w:rsidRPr="00E708C5">
        <w:rPr>
          <w:rFonts w:ascii="Arial"/>
          <w:bCs/>
          <w:sz w:val="24"/>
          <w:szCs w:val="24"/>
          <w:lang w:val="es-ES"/>
        </w:rPr>
        <w:t xml:space="preserve">21000 + 11826.8 + </w:t>
      </w:r>
      <w:r w:rsidRPr="00E708C5">
        <w:rPr>
          <w:rFonts w:ascii="Arial" w:hAnsi="Arial" w:cs="Arial"/>
          <w:sz w:val="24"/>
          <w:szCs w:val="24"/>
          <w:lang w:val="es-ES"/>
        </w:rPr>
        <w:t xml:space="preserve">2502 + </w:t>
      </w:r>
      <w:r w:rsidRPr="00E708C5">
        <w:rPr>
          <w:rFonts w:ascii="Arial" w:hAnsi="Arial" w:cs="Arial"/>
          <w:sz w:val="24"/>
          <w:szCs w:val="24"/>
        </w:rPr>
        <w:t xml:space="preserve">2457 + 4137.6 + </w:t>
      </w:r>
      <w:r w:rsidRPr="00E708C5">
        <w:rPr>
          <w:rFonts w:ascii="Arial"/>
          <w:bCs/>
          <w:sz w:val="24"/>
          <w:szCs w:val="24"/>
        </w:rPr>
        <w:t>96000 + 8060 + 29106</w:t>
      </w:r>
    </w:p>
    <w:p w14:paraId="7E92EB8C" w14:textId="7CAD6DFA" w:rsidR="00F33B77" w:rsidRPr="00E708C5" w:rsidRDefault="00F33B77">
      <w:pPr>
        <w:ind w:left="979"/>
        <w:rPr>
          <w:rFonts w:ascii="Arial"/>
          <w:bCs/>
          <w:sz w:val="24"/>
          <w:szCs w:val="24"/>
          <w:lang w:val="es-ES"/>
        </w:rPr>
      </w:pPr>
      <w:r w:rsidRPr="00E708C5">
        <w:rPr>
          <w:rFonts w:ascii="Arial"/>
          <w:b/>
          <w:sz w:val="24"/>
          <w:szCs w:val="24"/>
          <w:lang w:val="es-ES"/>
        </w:rPr>
        <w:t xml:space="preserve">Demanda: </w:t>
      </w:r>
      <w:r w:rsidR="00F102BB" w:rsidRPr="00E708C5">
        <w:rPr>
          <w:rFonts w:ascii="Arial"/>
          <w:bCs/>
          <w:sz w:val="24"/>
          <w:szCs w:val="24"/>
          <w:lang w:val="es-ES"/>
        </w:rPr>
        <w:t>175,086 W</w:t>
      </w:r>
    </w:p>
    <w:p w14:paraId="3CB030E8" w14:textId="228BFAF7" w:rsidR="00F102BB" w:rsidRDefault="00DA76F0">
      <w:pPr>
        <w:ind w:left="979"/>
        <w:rPr>
          <w:rFonts w:ascii="Arial"/>
          <w:bCs/>
          <w:sz w:val="24"/>
          <w:lang w:val="pt-BR"/>
        </w:rPr>
      </w:pPr>
      <w:r w:rsidRPr="00DA76F0">
        <w:rPr>
          <w:rFonts w:ascii="Arial"/>
          <w:b/>
          <w:sz w:val="24"/>
          <w:lang w:val="pt-BR"/>
        </w:rPr>
        <w:t>Demanda:</w:t>
      </w:r>
      <w:r>
        <w:rPr>
          <w:rFonts w:ascii="Arial"/>
          <w:bCs/>
          <w:sz w:val="24"/>
          <w:lang w:val="pt-BR"/>
        </w:rPr>
        <w:t xml:space="preserve"> 175 kVA</w:t>
      </w:r>
    </w:p>
    <w:p w14:paraId="4C7DF597" w14:textId="77777777" w:rsidR="00DA76F0" w:rsidRPr="00DA76F0" w:rsidRDefault="00DA76F0">
      <w:pPr>
        <w:ind w:left="979"/>
        <w:rPr>
          <w:rFonts w:ascii="Arial"/>
          <w:bCs/>
          <w:sz w:val="24"/>
          <w:lang w:val="pt-BR"/>
        </w:rPr>
      </w:pPr>
    </w:p>
    <w:p w14:paraId="16DF69B4" w14:textId="3971E32F" w:rsidR="00F102BB" w:rsidRPr="00F102BB" w:rsidRDefault="00F102BB">
      <w:pPr>
        <w:ind w:left="979"/>
        <w:rPr>
          <w:rFonts w:ascii="Arial"/>
          <w:bCs/>
          <w:sz w:val="24"/>
          <w:lang w:val="pt-BR"/>
        </w:rPr>
      </w:pPr>
      <w:r w:rsidRPr="00F102BB">
        <w:rPr>
          <w:rFonts w:ascii="Arial"/>
          <w:bCs/>
          <w:sz w:val="24"/>
          <w:lang w:val="pt-BR"/>
        </w:rPr>
        <w:t xml:space="preserve">Optou-se por um transformador de </w:t>
      </w:r>
      <w:r>
        <w:rPr>
          <w:rFonts w:ascii="Arial"/>
          <w:b/>
          <w:bCs/>
          <w:sz w:val="24"/>
          <w:lang w:val="pt-BR"/>
        </w:rPr>
        <w:t xml:space="preserve">225 </w:t>
      </w:r>
      <w:r w:rsidRPr="00F102BB">
        <w:rPr>
          <w:rFonts w:ascii="Arial"/>
          <w:b/>
          <w:bCs/>
          <w:sz w:val="24"/>
          <w:lang w:val="pt-BR"/>
        </w:rPr>
        <w:t>kVA.</w:t>
      </w:r>
    </w:p>
    <w:p w14:paraId="7E72A119" w14:textId="77777777" w:rsidR="00442A3A" w:rsidRPr="009330C3" w:rsidRDefault="00442A3A">
      <w:pPr>
        <w:pStyle w:val="Corpodetexto"/>
        <w:rPr>
          <w:rFonts w:ascii="Arial"/>
          <w:b/>
        </w:rPr>
      </w:pPr>
    </w:p>
    <w:p w14:paraId="0E9B44AE" w14:textId="77777777" w:rsidR="00442A3A" w:rsidRPr="009330C3" w:rsidRDefault="00000000">
      <w:pPr>
        <w:pStyle w:val="PargrafodaLista"/>
        <w:numPr>
          <w:ilvl w:val="1"/>
          <w:numId w:val="2"/>
        </w:numPr>
        <w:tabs>
          <w:tab w:val="left" w:pos="1553"/>
          <w:tab w:val="left" w:pos="1556"/>
        </w:tabs>
        <w:spacing w:before="1" w:line="247" w:lineRule="auto"/>
        <w:ind w:right="1028"/>
        <w:rPr>
          <w:sz w:val="24"/>
        </w:rPr>
      </w:pPr>
      <w:bookmarkStart w:id="16" w:name="_bookmark15"/>
      <w:bookmarkEnd w:id="16"/>
      <w:r w:rsidRPr="009330C3">
        <w:rPr>
          <w:sz w:val="24"/>
          <w:u w:val="single"/>
        </w:rPr>
        <w:t>CÁLCULO</w:t>
      </w:r>
      <w:r w:rsidRPr="009330C3">
        <w:rPr>
          <w:spacing w:val="-2"/>
          <w:sz w:val="24"/>
          <w:u w:val="single"/>
        </w:rPr>
        <w:t xml:space="preserve"> </w:t>
      </w:r>
      <w:r w:rsidRPr="009330C3">
        <w:rPr>
          <w:sz w:val="24"/>
          <w:u w:val="single"/>
        </w:rPr>
        <w:t>DA</w:t>
      </w:r>
      <w:r w:rsidRPr="009330C3">
        <w:rPr>
          <w:spacing w:val="-4"/>
          <w:sz w:val="24"/>
          <w:u w:val="single"/>
        </w:rPr>
        <w:t xml:space="preserve"> </w:t>
      </w:r>
      <w:r w:rsidRPr="009330C3">
        <w:rPr>
          <w:sz w:val="24"/>
          <w:u w:val="single"/>
        </w:rPr>
        <w:t>DEMANDA</w:t>
      </w:r>
      <w:r w:rsidRPr="009330C3">
        <w:rPr>
          <w:spacing w:val="-3"/>
          <w:sz w:val="24"/>
          <w:u w:val="single"/>
        </w:rPr>
        <w:t xml:space="preserve"> </w:t>
      </w:r>
      <w:r w:rsidRPr="009330C3">
        <w:rPr>
          <w:sz w:val="24"/>
          <w:u w:val="single"/>
        </w:rPr>
        <w:t>FUTURA</w:t>
      </w:r>
      <w:r w:rsidRPr="009330C3">
        <w:rPr>
          <w:spacing w:val="-3"/>
          <w:sz w:val="24"/>
          <w:u w:val="single"/>
        </w:rPr>
        <w:t xml:space="preserve"> </w:t>
      </w:r>
      <w:r w:rsidRPr="009330C3">
        <w:rPr>
          <w:sz w:val="24"/>
          <w:u w:val="single"/>
        </w:rPr>
        <w:t>COM</w:t>
      </w:r>
      <w:r w:rsidRPr="009330C3">
        <w:rPr>
          <w:spacing w:val="-5"/>
          <w:sz w:val="24"/>
          <w:u w:val="single"/>
        </w:rPr>
        <w:t xml:space="preserve"> </w:t>
      </w:r>
      <w:r w:rsidRPr="009330C3">
        <w:rPr>
          <w:sz w:val="24"/>
          <w:u w:val="single"/>
        </w:rPr>
        <w:t>PROJEÇÃO</w:t>
      </w:r>
      <w:r w:rsidRPr="009330C3">
        <w:rPr>
          <w:spacing w:val="-2"/>
          <w:sz w:val="24"/>
          <w:u w:val="single"/>
        </w:rPr>
        <w:t xml:space="preserve"> </w:t>
      </w:r>
      <w:r w:rsidRPr="009330C3">
        <w:rPr>
          <w:sz w:val="24"/>
          <w:u w:val="single"/>
        </w:rPr>
        <w:t>PARA HORIZONTE</w:t>
      </w:r>
      <w:r w:rsidRPr="009330C3">
        <w:rPr>
          <w:sz w:val="24"/>
        </w:rPr>
        <w:t xml:space="preserve"> </w:t>
      </w:r>
      <w:r w:rsidRPr="009330C3">
        <w:rPr>
          <w:sz w:val="24"/>
          <w:u w:val="single"/>
        </w:rPr>
        <w:t>DE 5 ANOS:</w:t>
      </w:r>
    </w:p>
    <w:p w14:paraId="75A67FC7" w14:textId="77777777" w:rsidR="00442A3A" w:rsidRPr="009330C3" w:rsidRDefault="00000000">
      <w:pPr>
        <w:spacing w:before="228"/>
        <w:ind w:left="979"/>
        <w:rPr>
          <w:sz w:val="24"/>
        </w:rPr>
      </w:pPr>
      <w:r w:rsidRPr="009330C3">
        <w:rPr>
          <w:sz w:val="24"/>
        </w:rPr>
        <w:t>-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NÃO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SE</w:t>
      </w:r>
      <w:r w:rsidRPr="009330C3">
        <w:rPr>
          <w:spacing w:val="-5"/>
          <w:sz w:val="24"/>
        </w:rPr>
        <w:t xml:space="preserve"> </w:t>
      </w:r>
      <w:r w:rsidRPr="009330C3">
        <w:rPr>
          <w:spacing w:val="-2"/>
          <w:sz w:val="24"/>
        </w:rPr>
        <w:t>APLICA</w:t>
      </w:r>
    </w:p>
    <w:p w14:paraId="0F80FAD2" w14:textId="77777777" w:rsidR="00442A3A" w:rsidRDefault="00442A3A">
      <w:pPr>
        <w:pStyle w:val="Corpodetexto"/>
        <w:spacing w:before="5"/>
      </w:pPr>
    </w:p>
    <w:p w14:paraId="716C51F5" w14:textId="77777777" w:rsidR="00F102BB" w:rsidRDefault="00F102BB">
      <w:pPr>
        <w:pStyle w:val="Corpodetexto"/>
        <w:spacing w:before="5"/>
      </w:pPr>
    </w:p>
    <w:p w14:paraId="4E38C444" w14:textId="77777777" w:rsidR="00F102BB" w:rsidRDefault="00F102BB">
      <w:pPr>
        <w:pStyle w:val="Corpodetexto"/>
        <w:spacing w:before="5"/>
      </w:pPr>
    </w:p>
    <w:p w14:paraId="6BEC1B8E" w14:textId="77777777" w:rsidR="00F102BB" w:rsidRDefault="00F102BB">
      <w:pPr>
        <w:pStyle w:val="Corpodetexto"/>
        <w:spacing w:before="5"/>
      </w:pPr>
    </w:p>
    <w:p w14:paraId="3D2BA422" w14:textId="77777777" w:rsidR="00F102BB" w:rsidRPr="009330C3" w:rsidRDefault="00F102BB">
      <w:pPr>
        <w:pStyle w:val="Corpodetexto"/>
        <w:spacing w:before="5"/>
      </w:pPr>
    </w:p>
    <w:p w14:paraId="6222F1C6" w14:textId="77777777" w:rsidR="00442A3A" w:rsidRPr="009330C3" w:rsidRDefault="00000000">
      <w:pPr>
        <w:pStyle w:val="PargrafodaLista"/>
        <w:numPr>
          <w:ilvl w:val="1"/>
          <w:numId w:val="2"/>
        </w:numPr>
        <w:tabs>
          <w:tab w:val="left" w:pos="1553"/>
        </w:tabs>
        <w:ind w:left="1553" w:hanging="574"/>
        <w:rPr>
          <w:sz w:val="24"/>
        </w:rPr>
      </w:pPr>
      <w:bookmarkStart w:id="17" w:name="_bookmark16"/>
      <w:bookmarkEnd w:id="17"/>
      <w:r w:rsidRPr="009330C3">
        <w:rPr>
          <w:sz w:val="24"/>
          <w:u w:val="single"/>
        </w:rPr>
        <w:t>CÁLCULO</w:t>
      </w:r>
      <w:r w:rsidRPr="009330C3">
        <w:rPr>
          <w:spacing w:val="-7"/>
          <w:sz w:val="24"/>
          <w:u w:val="single"/>
        </w:rPr>
        <w:t xml:space="preserve"> </w:t>
      </w:r>
      <w:r w:rsidRPr="009330C3">
        <w:rPr>
          <w:sz w:val="24"/>
          <w:u w:val="single"/>
        </w:rPr>
        <w:t>DO</w:t>
      </w:r>
      <w:r w:rsidRPr="009330C3">
        <w:rPr>
          <w:spacing w:val="-6"/>
          <w:sz w:val="24"/>
          <w:u w:val="single"/>
        </w:rPr>
        <w:t xml:space="preserve"> </w:t>
      </w:r>
      <w:r w:rsidRPr="009330C3">
        <w:rPr>
          <w:sz w:val="24"/>
          <w:u w:val="single"/>
        </w:rPr>
        <w:t>ESFORÇO</w:t>
      </w:r>
      <w:r w:rsidRPr="009330C3">
        <w:rPr>
          <w:spacing w:val="-6"/>
          <w:sz w:val="24"/>
          <w:u w:val="single"/>
        </w:rPr>
        <w:t xml:space="preserve"> </w:t>
      </w:r>
      <w:r w:rsidRPr="009330C3">
        <w:rPr>
          <w:sz w:val="24"/>
          <w:u w:val="single"/>
        </w:rPr>
        <w:t>DO</w:t>
      </w:r>
      <w:r w:rsidRPr="009330C3">
        <w:rPr>
          <w:spacing w:val="-7"/>
          <w:sz w:val="24"/>
          <w:u w:val="single"/>
        </w:rPr>
        <w:t xml:space="preserve"> </w:t>
      </w:r>
      <w:r w:rsidRPr="009330C3">
        <w:rPr>
          <w:spacing w:val="-2"/>
          <w:sz w:val="24"/>
          <w:u w:val="single"/>
        </w:rPr>
        <w:t>POSTE:</w:t>
      </w:r>
    </w:p>
    <w:p w14:paraId="71A22E90" w14:textId="057D3381" w:rsidR="00442A3A" w:rsidRPr="009330C3" w:rsidRDefault="00000000">
      <w:pPr>
        <w:pStyle w:val="Corpodetexto"/>
        <w:spacing w:before="243" w:line="276" w:lineRule="auto"/>
        <w:ind w:left="979" w:right="1358" w:firstLine="710"/>
      </w:pPr>
      <w:r w:rsidRPr="009330C3">
        <w:t xml:space="preserve">Conforme a tabela 11- Dimensionamento de poste para instalação de transformadores da DIS-NOR-0036 para o transformador de </w:t>
      </w:r>
      <w:r w:rsidR="00F9728D">
        <w:t>225</w:t>
      </w:r>
      <w:r w:rsidRPr="009330C3">
        <w:t xml:space="preserve"> kVA, com tensão</w:t>
      </w:r>
      <w:r w:rsidRPr="009330C3">
        <w:rPr>
          <w:spacing w:val="-3"/>
        </w:rPr>
        <w:t xml:space="preserve"> </w:t>
      </w:r>
      <w:r w:rsidRPr="009330C3">
        <w:t>primária</w:t>
      </w:r>
      <w:r w:rsidRPr="009330C3">
        <w:rPr>
          <w:spacing w:val="-8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13,8</w:t>
      </w:r>
      <w:r w:rsidRPr="009330C3">
        <w:rPr>
          <w:spacing w:val="-2"/>
        </w:rPr>
        <w:t xml:space="preserve"> </w:t>
      </w:r>
      <w:r w:rsidRPr="009330C3">
        <w:t>kV</w:t>
      </w:r>
      <w:r w:rsidRPr="009330C3">
        <w:rPr>
          <w:spacing w:val="-5"/>
        </w:rPr>
        <w:t xml:space="preserve"> </w:t>
      </w:r>
      <w:r w:rsidRPr="009330C3">
        <w:t>o</w:t>
      </w:r>
      <w:r w:rsidRPr="009330C3">
        <w:rPr>
          <w:spacing w:val="-2"/>
        </w:rPr>
        <w:t xml:space="preserve"> </w:t>
      </w:r>
      <w:r w:rsidRPr="009330C3">
        <w:t>poste</w:t>
      </w:r>
      <w:r w:rsidRPr="009330C3">
        <w:rPr>
          <w:spacing w:val="-3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concreto</w:t>
      </w:r>
      <w:r w:rsidRPr="009330C3">
        <w:rPr>
          <w:spacing w:val="-3"/>
        </w:rPr>
        <w:t xml:space="preserve"> </w:t>
      </w:r>
      <w:r w:rsidRPr="009330C3">
        <w:t>será</w:t>
      </w:r>
      <w:r w:rsidRPr="009330C3">
        <w:rPr>
          <w:spacing w:val="-3"/>
        </w:rPr>
        <w:t xml:space="preserve"> </w:t>
      </w:r>
      <w:r w:rsidRPr="009330C3">
        <w:t>DT e</w:t>
      </w:r>
      <w:r w:rsidRPr="009330C3">
        <w:rPr>
          <w:spacing w:val="-3"/>
        </w:rPr>
        <w:t xml:space="preserve"> </w:t>
      </w:r>
      <w:r w:rsidRPr="009330C3">
        <w:t>terá</w:t>
      </w:r>
      <w:r w:rsidRPr="009330C3">
        <w:rPr>
          <w:spacing w:val="-3"/>
        </w:rPr>
        <w:t xml:space="preserve"> </w:t>
      </w:r>
      <w:r w:rsidRPr="009330C3">
        <w:t>um</w:t>
      </w:r>
      <w:r w:rsidRPr="009330C3">
        <w:rPr>
          <w:spacing w:val="-7"/>
        </w:rPr>
        <w:t xml:space="preserve"> </w:t>
      </w:r>
      <w:r w:rsidRPr="009330C3">
        <w:t>esforço</w:t>
      </w:r>
      <w:r w:rsidRPr="009330C3">
        <w:rPr>
          <w:spacing w:val="-3"/>
        </w:rPr>
        <w:t xml:space="preserve"> </w:t>
      </w:r>
      <w:r w:rsidRPr="009330C3">
        <w:t xml:space="preserve">de </w:t>
      </w:r>
      <w:r w:rsidRPr="009330C3">
        <w:rPr>
          <w:rFonts w:ascii="Arial" w:hAnsi="Arial"/>
          <w:b/>
        </w:rPr>
        <w:t xml:space="preserve">600 daN </w:t>
      </w:r>
      <w:r w:rsidRPr="009330C3">
        <w:t>com altura de 11 metros.</w:t>
      </w:r>
    </w:p>
    <w:p w14:paraId="28FB9C9F" w14:textId="62AF15D6" w:rsidR="00442A3A" w:rsidRPr="00F102BB" w:rsidRDefault="00000000" w:rsidP="00F102BB">
      <w:pPr>
        <w:pStyle w:val="PargrafodaLista"/>
        <w:numPr>
          <w:ilvl w:val="1"/>
          <w:numId w:val="2"/>
        </w:numPr>
        <w:tabs>
          <w:tab w:val="left" w:pos="1553"/>
        </w:tabs>
        <w:spacing w:before="238"/>
        <w:ind w:left="1553" w:hanging="574"/>
        <w:rPr>
          <w:sz w:val="24"/>
        </w:rPr>
      </w:pPr>
      <w:bookmarkStart w:id="18" w:name="_bookmark17"/>
      <w:bookmarkEnd w:id="18"/>
      <w:r w:rsidRPr="009330C3">
        <w:rPr>
          <w:sz w:val="24"/>
          <w:u w:val="single"/>
        </w:rPr>
        <w:t>DADOS</w:t>
      </w:r>
      <w:r w:rsidRPr="009330C3">
        <w:rPr>
          <w:spacing w:val="-6"/>
          <w:sz w:val="24"/>
          <w:u w:val="single"/>
        </w:rPr>
        <w:t xml:space="preserve"> </w:t>
      </w:r>
      <w:r w:rsidRPr="009330C3">
        <w:rPr>
          <w:sz w:val="24"/>
          <w:u w:val="single"/>
        </w:rPr>
        <w:t>DO</w:t>
      </w:r>
      <w:r w:rsidRPr="009330C3">
        <w:rPr>
          <w:spacing w:val="-5"/>
          <w:sz w:val="24"/>
          <w:u w:val="single"/>
        </w:rPr>
        <w:t xml:space="preserve"> </w:t>
      </w:r>
      <w:r w:rsidRPr="009330C3">
        <w:rPr>
          <w:spacing w:val="-2"/>
          <w:sz w:val="24"/>
          <w:u w:val="single"/>
        </w:rPr>
        <w:t>CONDUTOR</w:t>
      </w:r>
    </w:p>
    <w:p w14:paraId="57B44C30" w14:textId="77777777" w:rsidR="00442A3A" w:rsidRPr="009330C3" w:rsidRDefault="00442A3A">
      <w:pPr>
        <w:pStyle w:val="Corpodetexto"/>
        <w:rPr>
          <w:sz w:val="22"/>
        </w:rPr>
      </w:pPr>
    </w:p>
    <w:p w14:paraId="1867D460" w14:textId="11033CFC" w:rsidR="00442A3A" w:rsidRPr="009330C3" w:rsidRDefault="00000000">
      <w:pPr>
        <w:pStyle w:val="PargrafodaLista"/>
        <w:numPr>
          <w:ilvl w:val="2"/>
          <w:numId w:val="2"/>
        </w:numPr>
        <w:tabs>
          <w:tab w:val="left" w:pos="1683"/>
        </w:tabs>
        <w:spacing w:before="82"/>
        <w:ind w:left="1683" w:hanging="857"/>
        <w:rPr>
          <w:sz w:val="24"/>
        </w:rPr>
      </w:pPr>
      <w:bookmarkStart w:id="19" w:name="_bookmark18"/>
      <w:bookmarkEnd w:id="19"/>
      <w:r w:rsidRPr="009330C3">
        <w:rPr>
          <w:sz w:val="24"/>
          <w:u w:val="single"/>
        </w:rPr>
        <w:t>RAMAL</w:t>
      </w:r>
      <w:r w:rsidRPr="009330C3">
        <w:rPr>
          <w:spacing w:val="-8"/>
          <w:sz w:val="24"/>
          <w:u w:val="single"/>
        </w:rPr>
        <w:t xml:space="preserve"> </w:t>
      </w:r>
      <w:r w:rsidRPr="009330C3">
        <w:rPr>
          <w:sz w:val="24"/>
          <w:u w:val="single"/>
        </w:rPr>
        <w:t>DE</w:t>
      </w:r>
      <w:r w:rsidRPr="009330C3">
        <w:rPr>
          <w:spacing w:val="-10"/>
          <w:sz w:val="24"/>
          <w:u w:val="single"/>
        </w:rPr>
        <w:t xml:space="preserve"> </w:t>
      </w:r>
      <w:r w:rsidRPr="009330C3">
        <w:rPr>
          <w:sz w:val="24"/>
          <w:u w:val="single"/>
        </w:rPr>
        <w:t>ENTRADA</w:t>
      </w:r>
      <w:r w:rsidRPr="009330C3">
        <w:rPr>
          <w:spacing w:val="-6"/>
          <w:sz w:val="24"/>
          <w:u w:val="single"/>
        </w:rPr>
        <w:t xml:space="preserve"> </w:t>
      </w:r>
      <w:r w:rsidRPr="009330C3">
        <w:rPr>
          <w:spacing w:val="-2"/>
          <w:sz w:val="24"/>
          <w:u w:val="single"/>
        </w:rPr>
        <w:t>PRIMÁRIO:</w:t>
      </w:r>
    </w:p>
    <w:p w14:paraId="624B3852" w14:textId="77777777" w:rsidR="00442A3A" w:rsidRPr="000126D4" w:rsidRDefault="00442A3A">
      <w:pPr>
        <w:pStyle w:val="Corpodetexto"/>
        <w:spacing w:before="5"/>
        <w:rPr>
          <w:color w:val="FF0000"/>
        </w:rPr>
      </w:pPr>
    </w:p>
    <w:p w14:paraId="7ABC8CA2" w14:textId="77777777" w:rsidR="00442A3A" w:rsidRPr="00571AB5" w:rsidRDefault="00000000">
      <w:pPr>
        <w:pStyle w:val="Corpodetexto"/>
        <w:spacing w:line="276" w:lineRule="auto"/>
        <w:ind w:left="979" w:right="862" w:firstLine="432"/>
      </w:pPr>
      <w:r w:rsidRPr="00571AB5">
        <w:t>O cabo será de alumínio protegido com XLPE 15kV seção de 35mm², será</w:t>
      </w:r>
      <w:r w:rsidRPr="00571AB5">
        <w:rPr>
          <w:spacing w:val="40"/>
        </w:rPr>
        <w:t xml:space="preserve"> </w:t>
      </w:r>
      <w:r w:rsidRPr="00571AB5">
        <w:t>utilizado conectores de derivação tipo VII Embalagem branca/vermelha.</w:t>
      </w:r>
    </w:p>
    <w:p w14:paraId="2E6C23CE" w14:textId="77777777" w:rsidR="00442A3A" w:rsidRPr="00571AB5" w:rsidRDefault="00000000">
      <w:pPr>
        <w:pStyle w:val="Corpodetexto"/>
        <w:spacing w:line="276" w:lineRule="auto"/>
        <w:ind w:left="1340" w:right="862"/>
      </w:pPr>
      <w:r w:rsidRPr="00571AB5">
        <w:t>OBS:</w:t>
      </w:r>
      <w:r w:rsidRPr="00571AB5">
        <w:rPr>
          <w:spacing w:val="40"/>
        </w:rPr>
        <w:t xml:space="preserve"> </w:t>
      </w:r>
      <w:r w:rsidRPr="00571AB5">
        <w:t>Os</w:t>
      </w:r>
      <w:r w:rsidRPr="00571AB5">
        <w:rPr>
          <w:spacing w:val="40"/>
        </w:rPr>
        <w:t xml:space="preserve"> </w:t>
      </w:r>
      <w:r w:rsidRPr="00571AB5">
        <w:t>cabos</w:t>
      </w:r>
      <w:r w:rsidRPr="00571AB5">
        <w:rPr>
          <w:spacing w:val="40"/>
        </w:rPr>
        <w:t xml:space="preserve"> </w:t>
      </w:r>
      <w:r w:rsidRPr="00571AB5">
        <w:t>de</w:t>
      </w:r>
      <w:r w:rsidRPr="00571AB5">
        <w:rPr>
          <w:spacing w:val="40"/>
        </w:rPr>
        <w:t xml:space="preserve"> </w:t>
      </w:r>
      <w:r w:rsidRPr="00571AB5">
        <w:rPr>
          <w:rFonts w:ascii="Arial" w:hAnsi="Arial"/>
          <w:b/>
        </w:rPr>
        <w:t>Média</w:t>
      </w:r>
      <w:r w:rsidRPr="00571AB5">
        <w:rPr>
          <w:rFonts w:ascii="Arial" w:hAnsi="Arial"/>
          <w:b/>
          <w:spacing w:val="40"/>
        </w:rPr>
        <w:t xml:space="preserve"> </w:t>
      </w:r>
      <w:r w:rsidRPr="00571AB5">
        <w:rPr>
          <w:rFonts w:ascii="Arial" w:hAnsi="Arial"/>
          <w:b/>
        </w:rPr>
        <w:t>Tensão</w:t>
      </w:r>
      <w:r w:rsidRPr="00571AB5">
        <w:rPr>
          <w:rFonts w:ascii="Arial" w:hAnsi="Arial"/>
          <w:b/>
          <w:spacing w:val="40"/>
        </w:rPr>
        <w:t xml:space="preserve"> </w:t>
      </w:r>
      <w:r w:rsidRPr="00571AB5">
        <w:t>serão</w:t>
      </w:r>
      <w:r w:rsidRPr="00571AB5">
        <w:rPr>
          <w:spacing w:val="40"/>
        </w:rPr>
        <w:t xml:space="preserve"> </w:t>
      </w:r>
      <w:r w:rsidRPr="00571AB5">
        <w:t>identificados</w:t>
      </w:r>
      <w:r w:rsidRPr="00571AB5">
        <w:rPr>
          <w:spacing w:val="40"/>
        </w:rPr>
        <w:t xml:space="preserve"> </w:t>
      </w:r>
      <w:r w:rsidRPr="00571AB5">
        <w:t>através</w:t>
      </w:r>
      <w:r w:rsidRPr="00571AB5">
        <w:rPr>
          <w:spacing w:val="40"/>
        </w:rPr>
        <w:t xml:space="preserve"> </w:t>
      </w:r>
      <w:r w:rsidRPr="00571AB5">
        <w:t>das</w:t>
      </w:r>
      <w:r w:rsidRPr="00571AB5">
        <w:rPr>
          <w:spacing w:val="40"/>
        </w:rPr>
        <w:t xml:space="preserve"> </w:t>
      </w:r>
      <w:r w:rsidRPr="00571AB5">
        <w:t xml:space="preserve">cores </w:t>
      </w:r>
      <w:r w:rsidRPr="00571AB5">
        <w:rPr>
          <w:spacing w:val="-2"/>
        </w:rPr>
        <w:t>padrão:</w:t>
      </w:r>
    </w:p>
    <w:p w14:paraId="05A6608B" w14:textId="77777777" w:rsidR="00442A3A" w:rsidRPr="009330C3" w:rsidRDefault="00000000">
      <w:pPr>
        <w:spacing w:line="275" w:lineRule="exact"/>
        <w:ind w:left="1340"/>
        <w:rPr>
          <w:rFonts w:ascii="Arial" w:hAnsi="Arial"/>
          <w:b/>
          <w:sz w:val="24"/>
        </w:rPr>
      </w:pPr>
      <w:r w:rsidRPr="009330C3">
        <w:rPr>
          <w:sz w:val="24"/>
        </w:rPr>
        <w:t>FASE</w:t>
      </w:r>
      <w:r w:rsidRPr="009330C3">
        <w:rPr>
          <w:spacing w:val="-6"/>
          <w:sz w:val="24"/>
        </w:rPr>
        <w:t xml:space="preserve"> </w:t>
      </w:r>
      <w:r w:rsidRPr="009330C3">
        <w:rPr>
          <w:rFonts w:ascii="Arial" w:hAnsi="Arial"/>
          <w:b/>
          <w:sz w:val="24"/>
        </w:rPr>
        <w:t>“A”;</w:t>
      </w:r>
      <w:r w:rsidRPr="009330C3">
        <w:rPr>
          <w:rFonts w:ascii="Arial" w:hAnsi="Arial"/>
          <w:b/>
          <w:spacing w:val="-1"/>
          <w:sz w:val="24"/>
        </w:rPr>
        <w:t xml:space="preserve"> </w:t>
      </w:r>
      <w:r w:rsidRPr="009330C3">
        <w:rPr>
          <w:rFonts w:ascii="Arial" w:hAnsi="Arial"/>
          <w:b/>
          <w:sz w:val="24"/>
        </w:rPr>
        <w:t>vermelha,</w:t>
      </w:r>
      <w:r w:rsidRPr="009330C3">
        <w:rPr>
          <w:rFonts w:ascii="Arial" w:hAnsi="Arial"/>
          <w:b/>
          <w:spacing w:val="1"/>
          <w:sz w:val="24"/>
        </w:rPr>
        <w:t xml:space="preserve"> </w:t>
      </w:r>
      <w:r w:rsidRPr="009330C3">
        <w:rPr>
          <w:sz w:val="24"/>
        </w:rPr>
        <w:t>FASE</w:t>
      </w:r>
      <w:r w:rsidRPr="009330C3">
        <w:rPr>
          <w:spacing w:val="-4"/>
          <w:sz w:val="24"/>
        </w:rPr>
        <w:t xml:space="preserve"> </w:t>
      </w:r>
      <w:r w:rsidRPr="009330C3">
        <w:rPr>
          <w:rFonts w:ascii="Arial" w:hAnsi="Arial"/>
          <w:b/>
          <w:sz w:val="24"/>
        </w:rPr>
        <w:t>“B”;</w:t>
      </w:r>
      <w:r w:rsidRPr="009330C3">
        <w:rPr>
          <w:rFonts w:ascii="Arial" w:hAnsi="Arial"/>
          <w:b/>
          <w:spacing w:val="-1"/>
          <w:sz w:val="24"/>
        </w:rPr>
        <w:t xml:space="preserve"> </w:t>
      </w:r>
      <w:r w:rsidRPr="009330C3">
        <w:rPr>
          <w:rFonts w:ascii="Arial" w:hAnsi="Arial"/>
          <w:b/>
          <w:sz w:val="24"/>
        </w:rPr>
        <w:t>branca</w:t>
      </w:r>
      <w:r w:rsidRPr="009330C3">
        <w:rPr>
          <w:sz w:val="24"/>
        </w:rPr>
        <w:t>,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FASE</w:t>
      </w:r>
      <w:r w:rsidRPr="009330C3">
        <w:rPr>
          <w:spacing w:val="-3"/>
          <w:sz w:val="24"/>
        </w:rPr>
        <w:t xml:space="preserve"> </w:t>
      </w:r>
      <w:r w:rsidRPr="009330C3">
        <w:rPr>
          <w:rFonts w:ascii="Arial" w:hAnsi="Arial"/>
          <w:b/>
          <w:sz w:val="24"/>
        </w:rPr>
        <w:t>“C”;</w:t>
      </w:r>
      <w:r w:rsidRPr="009330C3">
        <w:rPr>
          <w:rFonts w:ascii="Arial" w:hAnsi="Arial"/>
          <w:b/>
          <w:spacing w:val="-1"/>
          <w:sz w:val="24"/>
        </w:rPr>
        <w:t xml:space="preserve"> </w:t>
      </w:r>
      <w:r w:rsidRPr="009330C3">
        <w:rPr>
          <w:rFonts w:ascii="Arial" w:hAnsi="Arial"/>
          <w:b/>
          <w:spacing w:val="-2"/>
          <w:sz w:val="24"/>
        </w:rPr>
        <w:t>marrom.</w:t>
      </w:r>
    </w:p>
    <w:p w14:paraId="5AD26BA4" w14:textId="77777777" w:rsidR="00442A3A" w:rsidRPr="009330C3" w:rsidRDefault="00000000">
      <w:pPr>
        <w:pStyle w:val="PargrafodaLista"/>
        <w:numPr>
          <w:ilvl w:val="2"/>
          <w:numId w:val="2"/>
        </w:numPr>
        <w:tabs>
          <w:tab w:val="left" w:pos="1683"/>
        </w:tabs>
        <w:spacing w:before="246"/>
        <w:ind w:left="1683" w:hanging="857"/>
        <w:rPr>
          <w:sz w:val="24"/>
        </w:rPr>
      </w:pPr>
      <w:bookmarkStart w:id="20" w:name="_bookmark19"/>
      <w:bookmarkEnd w:id="20"/>
      <w:r w:rsidRPr="009330C3">
        <w:rPr>
          <w:sz w:val="24"/>
          <w:u w:val="single"/>
        </w:rPr>
        <w:t>RAMAL</w:t>
      </w:r>
      <w:r w:rsidRPr="009330C3">
        <w:rPr>
          <w:spacing w:val="-8"/>
          <w:sz w:val="24"/>
          <w:u w:val="single"/>
        </w:rPr>
        <w:t xml:space="preserve"> </w:t>
      </w:r>
      <w:r w:rsidRPr="009330C3">
        <w:rPr>
          <w:sz w:val="24"/>
          <w:u w:val="single"/>
        </w:rPr>
        <w:t>DE</w:t>
      </w:r>
      <w:r w:rsidRPr="009330C3">
        <w:rPr>
          <w:spacing w:val="-10"/>
          <w:sz w:val="24"/>
          <w:u w:val="single"/>
        </w:rPr>
        <w:t xml:space="preserve"> </w:t>
      </w:r>
      <w:r w:rsidRPr="009330C3">
        <w:rPr>
          <w:sz w:val="24"/>
          <w:u w:val="single"/>
        </w:rPr>
        <w:t>ENTRADA</w:t>
      </w:r>
      <w:r w:rsidRPr="009330C3">
        <w:rPr>
          <w:spacing w:val="-6"/>
          <w:sz w:val="24"/>
          <w:u w:val="single"/>
        </w:rPr>
        <w:t xml:space="preserve"> </w:t>
      </w:r>
      <w:r w:rsidRPr="009330C3">
        <w:rPr>
          <w:spacing w:val="-2"/>
          <w:sz w:val="24"/>
          <w:u w:val="single"/>
        </w:rPr>
        <w:t>SECUNDÁRIO:</w:t>
      </w:r>
    </w:p>
    <w:p w14:paraId="557866CA" w14:textId="77777777" w:rsidR="00442A3A" w:rsidRPr="009330C3" w:rsidRDefault="00442A3A">
      <w:pPr>
        <w:pStyle w:val="Corpodetexto"/>
        <w:spacing w:before="1"/>
      </w:pPr>
    </w:p>
    <w:p w14:paraId="070C4906" w14:textId="4298E6A2" w:rsidR="00442A3A" w:rsidRPr="009330C3" w:rsidRDefault="00000000">
      <w:pPr>
        <w:pStyle w:val="Corpodetexto"/>
        <w:spacing w:line="276" w:lineRule="auto"/>
        <w:ind w:left="979" w:right="1025" w:firstLine="432"/>
        <w:jc w:val="both"/>
      </w:pPr>
      <w:r w:rsidRPr="009330C3">
        <w:t>Conhecendo-se a demanda calculada do empreendimento, podemos dimensionar a seção do condutor do ramal de entrada secundário através da tabela 14 – Dimensionamento do Ramal de Entrada referente a BT para consumidores primários, o mesmo terá a seção 3#</w:t>
      </w:r>
      <w:r w:rsidR="00B23BAB">
        <w:t>240</w:t>
      </w:r>
      <w:r w:rsidRPr="009330C3">
        <w:t xml:space="preserve"> mm²(</w:t>
      </w:r>
      <w:r w:rsidR="00F264BF">
        <w:t>150</w:t>
      </w:r>
      <w:r w:rsidRPr="009330C3">
        <w:t>) - CU, isolação em PVC (70º) 0,6 / 1kV, encordoamento classe 2 (Semi rígido) ou classe 5 (Flexível).</w:t>
      </w:r>
    </w:p>
    <w:p w14:paraId="7D5A2565" w14:textId="77777777" w:rsidR="00442A3A" w:rsidRPr="009330C3" w:rsidRDefault="00000000">
      <w:pPr>
        <w:pStyle w:val="Corpodetexto"/>
        <w:spacing w:before="213" w:line="276" w:lineRule="auto"/>
        <w:ind w:left="979" w:right="1031" w:firstLine="706"/>
        <w:jc w:val="both"/>
      </w:pPr>
      <w:r w:rsidRPr="009330C3">
        <w:t xml:space="preserve">OBS: Os cabos de </w:t>
      </w:r>
      <w:r w:rsidRPr="009330C3">
        <w:rPr>
          <w:rFonts w:ascii="Arial" w:hAnsi="Arial"/>
          <w:b/>
        </w:rPr>
        <w:t xml:space="preserve">Baixa Tensão </w:t>
      </w:r>
      <w:r w:rsidRPr="009330C3">
        <w:t xml:space="preserve">serão identificados através das cores </w:t>
      </w:r>
      <w:r w:rsidRPr="009330C3">
        <w:rPr>
          <w:spacing w:val="-2"/>
        </w:rPr>
        <w:t>padrão:</w:t>
      </w:r>
    </w:p>
    <w:p w14:paraId="06599911" w14:textId="77777777" w:rsidR="00442A3A" w:rsidRPr="009330C3" w:rsidRDefault="00000000">
      <w:pPr>
        <w:spacing w:line="276" w:lineRule="auto"/>
        <w:ind w:left="979" w:right="1025" w:firstLine="706"/>
        <w:jc w:val="both"/>
        <w:rPr>
          <w:rFonts w:ascii="Arial" w:hAnsi="Arial"/>
          <w:b/>
          <w:sz w:val="24"/>
        </w:rPr>
      </w:pPr>
      <w:r w:rsidRPr="009330C3">
        <w:rPr>
          <w:sz w:val="24"/>
        </w:rPr>
        <w:t xml:space="preserve">FASE </w:t>
      </w:r>
      <w:r w:rsidRPr="009330C3">
        <w:rPr>
          <w:rFonts w:ascii="Arial" w:hAnsi="Arial"/>
          <w:b/>
          <w:sz w:val="24"/>
        </w:rPr>
        <w:t xml:space="preserve">“A”; preta, </w:t>
      </w:r>
      <w:r w:rsidRPr="009330C3">
        <w:rPr>
          <w:sz w:val="24"/>
        </w:rPr>
        <w:t xml:space="preserve">FASE </w:t>
      </w:r>
      <w:r w:rsidRPr="009330C3">
        <w:rPr>
          <w:rFonts w:ascii="Arial" w:hAnsi="Arial"/>
          <w:b/>
          <w:sz w:val="24"/>
        </w:rPr>
        <w:t xml:space="preserve">“B”; branca, </w:t>
      </w:r>
      <w:r w:rsidRPr="009330C3">
        <w:rPr>
          <w:sz w:val="24"/>
        </w:rPr>
        <w:t xml:space="preserve">FASE </w:t>
      </w:r>
      <w:r w:rsidRPr="009330C3">
        <w:rPr>
          <w:rFonts w:ascii="Arial" w:hAnsi="Arial"/>
          <w:b/>
          <w:sz w:val="24"/>
        </w:rPr>
        <w:t xml:space="preserve">“C”; vermelha </w:t>
      </w:r>
      <w:r w:rsidRPr="009330C3">
        <w:rPr>
          <w:sz w:val="24"/>
        </w:rPr>
        <w:t xml:space="preserve">e </w:t>
      </w:r>
      <w:r w:rsidRPr="009330C3">
        <w:rPr>
          <w:rFonts w:ascii="Arial" w:hAnsi="Arial"/>
          <w:b/>
          <w:sz w:val="24"/>
        </w:rPr>
        <w:t>NEUTRO, azul claro.</w:t>
      </w:r>
    </w:p>
    <w:p w14:paraId="3651E0F1" w14:textId="77777777" w:rsidR="00442A3A" w:rsidRPr="009330C3" w:rsidRDefault="00000000">
      <w:pPr>
        <w:pStyle w:val="Corpodetexto"/>
        <w:spacing w:before="3" w:line="276" w:lineRule="auto"/>
        <w:ind w:left="979" w:right="1024" w:firstLine="706"/>
        <w:jc w:val="both"/>
      </w:pPr>
      <w:r w:rsidRPr="009330C3">
        <w:t>Todas</w:t>
      </w:r>
      <w:r w:rsidRPr="009330C3">
        <w:rPr>
          <w:spacing w:val="-12"/>
        </w:rPr>
        <w:t xml:space="preserve"> </w:t>
      </w:r>
      <w:r w:rsidRPr="009330C3">
        <w:t>as</w:t>
      </w:r>
      <w:r w:rsidRPr="009330C3">
        <w:rPr>
          <w:spacing w:val="-12"/>
        </w:rPr>
        <w:t xml:space="preserve"> </w:t>
      </w:r>
      <w:r w:rsidRPr="009330C3">
        <w:t>conexões</w:t>
      </w:r>
      <w:r w:rsidRPr="009330C3">
        <w:rPr>
          <w:spacing w:val="-12"/>
        </w:rPr>
        <w:t xml:space="preserve"> </w:t>
      </w:r>
      <w:r w:rsidRPr="009330C3">
        <w:t>dos</w:t>
      </w:r>
      <w:r w:rsidRPr="009330C3">
        <w:rPr>
          <w:spacing w:val="-12"/>
        </w:rPr>
        <w:t xml:space="preserve"> </w:t>
      </w:r>
      <w:r w:rsidRPr="009330C3">
        <w:t>condutores</w:t>
      </w:r>
      <w:r w:rsidRPr="009330C3">
        <w:rPr>
          <w:spacing w:val="-12"/>
        </w:rPr>
        <w:t xml:space="preserve"> </w:t>
      </w:r>
      <w:r w:rsidRPr="009330C3">
        <w:t>flexíveis</w:t>
      </w:r>
      <w:r w:rsidRPr="009330C3">
        <w:rPr>
          <w:spacing w:val="-12"/>
        </w:rPr>
        <w:t xml:space="preserve"> </w:t>
      </w:r>
      <w:r w:rsidRPr="009330C3">
        <w:t>classe</w:t>
      </w:r>
      <w:r w:rsidRPr="009330C3">
        <w:rPr>
          <w:spacing w:val="-10"/>
        </w:rPr>
        <w:t xml:space="preserve"> </w:t>
      </w:r>
      <w:r w:rsidRPr="009330C3">
        <w:t>5</w:t>
      </w:r>
      <w:r w:rsidRPr="009330C3">
        <w:rPr>
          <w:spacing w:val="-11"/>
        </w:rPr>
        <w:t xml:space="preserve"> </w:t>
      </w:r>
      <w:r w:rsidRPr="009330C3">
        <w:t>devem</w:t>
      </w:r>
      <w:r w:rsidRPr="009330C3">
        <w:rPr>
          <w:spacing w:val="-10"/>
        </w:rPr>
        <w:t xml:space="preserve"> </w:t>
      </w:r>
      <w:r w:rsidRPr="009330C3">
        <w:t>ser</w:t>
      </w:r>
      <w:r w:rsidRPr="009330C3">
        <w:rPr>
          <w:spacing w:val="-10"/>
        </w:rPr>
        <w:t xml:space="preserve"> </w:t>
      </w:r>
      <w:r w:rsidRPr="009330C3">
        <w:t>realizadas com terminal</w:t>
      </w:r>
      <w:r w:rsidRPr="009330C3">
        <w:rPr>
          <w:spacing w:val="-2"/>
        </w:rPr>
        <w:t xml:space="preserve"> </w:t>
      </w:r>
      <w:r w:rsidRPr="009330C3">
        <w:t>maciço curto ou longo</w:t>
      </w:r>
      <w:r w:rsidRPr="009330C3">
        <w:rPr>
          <w:spacing w:val="-1"/>
        </w:rPr>
        <w:t xml:space="preserve"> </w:t>
      </w:r>
      <w:r w:rsidRPr="009330C3">
        <w:t>e com a</w:t>
      </w:r>
      <w:r w:rsidRPr="009330C3">
        <w:rPr>
          <w:spacing w:val="-2"/>
        </w:rPr>
        <w:t xml:space="preserve"> </w:t>
      </w:r>
      <w:r w:rsidRPr="009330C3">
        <w:t>aplicação de</w:t>
      </w:r>
      <w:r w:rsidRPr="009330C3">
        <w:rPr>
          <w:spacing w:val="-1"/>
        </w:rPr>
        <w:t xml:space="preserve"> </w:t>
      </w:r>
      <w:r w:rsidRPr="009330C3">
        <w:t>alicate</w:t>
      </w:r>
      <w:r w:rsidRPr="009330C3">
        <w:rPr>
          <w:spacing w:val="-1"/>
        </w:rPr>
        <w:t xml:space="preserve"> </w:t>
      </w:r>
      <w:r w:rsidRPr="009330C3">
        <w:t>de compressão e</w:t>
      </w:r>
      <w:r w:rsidRPr="009330C3">
        <w:rPr>
          <w:spacing w:val="-12"/>
        </w:rPr>
        <w:t xml:space="preserve"> </w:t>
      </w:r>
      <w:r w:rsidRPr="009330C3">
        <w:t>matriz</w:t>
      </w:r>
      <w:r w:rsidRPr="009330C3">
        <w:rPr>
          <w:spacing w:val="-13"/>
        </w:rPr>
        <w:t xml:space="preserve"> </w:t>
      </w:r>
      <w:r w:rsidRPr="009330C3">
        <w:t>hexagonal.</w:t>
      </w:r>
      <w:r w:rsidRPr="009330C3">
        <w:rPr>
          <w:spacing w:val="-17"/>
        </w:rPr>
        <w:t xml:space="preserve"> </w:t>
      </w:r>
      <w:r w:rsidRPr="009330C3">
        <w:t>O</w:t>
      </w:r>
      <w:r w:rsidRPr="009330C3">
        <w:rPr>
          <w:spacing w:val="-12"/>
        </w:rPr>
        <w:t xml:space="preserve"> </w:t>
      </w:r>
      <w:r w:rsidRPr="009330C3">
        <w:t>Terminal</w:t>
      </w:r>
      <w:r w:rsidRPr="009330C3">
        <w:rPr>
          <w:spacing w:val="-13"/>
        </w:rPr>
        <w:t xml:space="preserve"> </w:t>
      </w:r>
      <w:r w:rsidRPr="009330C3">
        <w:t>de</w:t>
      </w:r>
      <w:r w:rsidRPr="009330C3">
        <w:rPr>
          <w:spacing w:val="-16"/>
        </w:rPr>
        <w:t xml:space="preserve"> </w:t>
      </w:r>
      <w:r w:rsidRPr="009330C3">
        <w:t>Compressão</w:t>
      </w:r>
      <w:r w:rsidRPr="009330C3">
        <w:rPr>
          <w:spacing w:val="-12"/>
        </w:rPr>
        <w:t xml:space="preserve"> </w:t>
      </w:r>
      <w:r w:rsidRPr="009330C3">
        <w:t>maciço</w:t>
      </w:r>
      <w:r w:rsidRPr="009330C3">
        <w:rPr>
          <w:spacing w:val="-17"/>
        </w:rPr>
        <w:t xml:space="preserve"> </w:t>
      </w:r>
      <w:r w:rsidRPr="009330C3">
        <w:t>para</w:t>
      </w:r>
      <w:r w:rsidRPr="009330C3">
        <w:rPr>
          <w:spacing w:val="-16"/>
        </w:rPr>
        <w:t xml:space="preserve"> </w:t>
      </w:r>
      <w:r w:rsidRPr="009330C3">
        <w:t>aplicação</w:t>
      </w:r>
      <w:r w:rsidRPr="009330C3">
        <w:rPr>
          <w:spacing w:val="-12"/>
        </w:rPr>
        <w:t xml:space="preserve"> </w:t>
      </w:r>
      <w:r w:rsidRPr="009330C3">
        <w:t>deverá</w:t>
      </w:r>
      <w:r w:rsidRPr="009330C3">
        <w:rPr>
          <w:spacing w:val="-12"/>
        </w:rPr>
        <w:t xml:space="preserve"> </w:t>
      </w:r>
      <w:r w:rsidRPr="009330C3">
        <w:t>ser fabricado em cobre eletrolítico, com condutividade superior a 98%.</w:t>
      </w:r>
    </w:p>
    <w:p w14:paraId="6B83563A" w14:textId="61C49F89" w:rsidR="00207471" w:rsidRPr="009330C3" w:rsidRDefault="00000000" w:rsidP="00207471">
      <w:pPr>
        <w:pStyle w:val="Corpodetexto"/>
        <w:spacing w:line="276" w:lineRule="auto"/>
        <w:ind w:left="979" w:right="1026" w:firstLine="706"/>
        <w:jc w:val="both"/>
      </w:pPr>
      <w:r w:rsidRPr="009330C3">
        <w:t>Os condutores do ramal de entrada até a caixa de medição serão protegidos mecanicamente por eletroduto de ferro galvanizado tipo pesado com</w:t>
      </w:r>
      <w:r w:rsidRPr="009330C3">
        <w:rPr>
          <w:spacing w:val="-12"/>
        </w:rPr>
        <w:t xml:space="preserve"> </w:t>
      </w:r>
      <w:r w:rsidRPr="009330C3">
        <w:t>diâmetro</w:t>
      </w:r>
      <w:r w:rsidRPr="009330C3">
        <w:rPr>
          <w:spacing w:val="-13"/>
        </w:rPr>
        <w:t xml:space="preserve"> </w:t>
      </w:r>
      <w:r w:rsidRPr="009330C3">
        <w:t>Ø</w:t>
      </w:r>
      <w:r w:rsidRPr="009330C3">
        <w:rPr>
          <w:spacing w:val="-5"/>
        </w:rPr>
        <w:t xml:space="preserve"> </w:t>
      </w:r>
      <w:r w:rsidR="005F4431">
        <w:t>80</w:t>
      </w:r>
      <w:r w:rsidRPr="009330C3">
        <w:t>mm</w:t>
      </w:r>
      <w:r w:rsidRPr="009330C3">
        <w:rPr>
          <w:spacing w:val="-16"/>
        </w:rPr>
        <w:t xml:space="preserve"> </w:t>
      </w:r>
      <w:r w:rsidRPr="009330C3">
        <w:t>(</w:t>
      </w:r>
      <w:r w:rsidR="005F4431">
        <w:t>3</w:t>
      </w:r>
      <w:r w:rsidRPr="009330C3">
        <w:t>”)</w:t>
      </w:r>
      <w:r w:rsidRPr="009330C3">
        <w:rPr>
          <w:spacing w:val="-11"/>
        </w:rPr>
        <w:t xml:space="preserve"> </w:t>
      </w:r>
      <w:r w:rsidRPr="009330C3">
        <w:t>com</w:t>
      </w:r>
      <w:r w:rsidRPr="009330C3">
        <w:rPr>
          <w:spacing w:val="-12"/>
        </w:rPr>
        <w:t xml:space="preserve"> </w:t>
      </w:r>
      <w:r w:rsidRPr="009330C3">
        <w:t>acessórios de emenda e terminações (respectiva curva, luva, arruela e bucha), a fixação do eletroduto ao poste será realizada por fita de aço.</w:t>
      </w:r>
    </w:p>
    <w:p w14:paraId="76C8A510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685"/>
        </w:tabs>
        <w:spacing w:before="245"/>
        <w:ind w:hanging="706"/>
        <w:rPr>
          <w:u w:val="none"/>
        </w:rPr>
      </w:pPr>
      <w:bookmarkStart w:id="21" w:name="_bookmark20"/>
      <w:bookmarkEnd w:id="21"/>
      <w:r w:rsidRPr="009330C3">
        <w:rPr>
          <w:spacing w:val="-2"/>
        </w:rPr>
        <w:t>GERAÇÃO</w:t>
      </w:r>
      <w:r w:rsidRPr="009330C3">
        <w:rPr>
          <w:spacing w:val="-7"/>
        </w:rPr>
        <w:t xml:space="preserve"> </w:t>
      </w:r>
      <w:r w:rsidRPr="009330C3">
        <w:rPr>
          <w:spacing w:val="-2"/>
        </w:rPr>
        <w:t>PRÓPRIA:</w:t>
      </w:r>
    </w:p>
    <w:p w14:paraId="0A713C32" w14:textId="77777777" w:rsidR="00442A3A" w:rsidRPr="009330C3" w:rsidRDefault="00442A3A">
      <w:pPr>
        <w:pStyle w:val="Corpodetexto"/>
        <w:spacing w:before="1"/>
        <w:rPr>
          <w:rFonts w:ascii="Arial"/>
          <w:b/>
        </w:rPr>
      </w:pPr>
    </w:p>
    <w:p w14:paraId="351EF480" w14:textId="77777777" w:rsidR="00442A3A" w:rsidRPr="009330C3" w:rsidRDefault="00000000">
      <w:pPr>
        <w:ind w:left="979"/>
        <w:rPr>
          <w:sz w:val="24"/>
        </w:rPr>
      </w:pPr>
      <w:r w:rsidRPr="009330C3">
        <w:rPr>
          <w:sz w:val="24"/>
        </w:rPr>
        <w:t>-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NÃO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SE</w:t>
      </w:r>
      <w:r w:rsidRPr="009330C3">
        <w:rPr>
          <w:spacing w:val="-5"/>
          <w:sz w:val="24"/>
        </w:rPr>
        <w:t xml:space="preserve"> </w:t>
      </w:r>
      <w:r w:rsidRPr="009330C3">
        <w:rPr>
          <w:spacing w:val="-2"/>
          <w:sz w:val="24"/>
        </w:rPr>
        <w:t>APLICA</w:t>
      </w:r>
    </w:p>
    <w:p w14:paraId="7F969E06" w14:textId="77777777" w:rsidR="00442A3A" w:rsidRPr="009330C3" w:rsidRDefault="00442A3A">
      <w:pPr>
        <w:pStyle w:val="Corpodetexto"/>
        <w:spacing w:before="10"/>
      </w:pPr>
    </w:p>
    <w:p w14:paraId="50394FFA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685"/>
        </w:tabs>
        <w:ind w:hanging="706"/>
        <w:rPr>
          <w:u w:val="none"/>
        </w:rPr>
      </w:pPr>
      <w:bookmarkStart w:id="22" w:name="_bookmark21"/>
      <w:bookmarkEnd w:id="22"/>
      <w:r w:rsidRPr="009330C3">
        <w:t>POSSÍVEL</w:t>
      </w:r>
      <w:r w:rsidRPr="009330C3">
        <w:rPr>
          <w:spacing w:val="-13"/>
        </w:rPr>
        <w:t xml:space="preserve"> </w:t>
      </w:r>
      <w:r w:rsidRPr="009330C3">
        <w:t>ALTERAÇÃO</w:t>
      </w:r>
      <w:r w:rsidRPr="009330C3">
        <w:rPr>
          <w:spacing w:val="-13"/>
        </w:rPr>
        <w:t xml:space="preserve"> </w:t>
      </w:r>
      <w:r w:rsidRPr="009330C3">
        <w:t>DE</w:t>
      </w:r>
      <w:r w:rsidRPr="009330C3">
        <w:rPr>
          <w:spacing w:val="-12"/>
        </w:rPr>
        <w:t xml:space="preserve"> </w:t>
      </w:r>
      <w:r w:rsidRPr="009330C3">
        <w:rPr>
          <w:spacing w:val="-2"/>
        </w:rPr>
        <w:t>CARGA:</w:t>
      </w:r>
    </w:p>
    <w:p w14:paraId="41BE1724" w14:textId="77777777" w:rsidR="00442A3A" w:rsidRPr="009330C3" w:rsidRDefault="00442A3A">
      <w:pPr>
        <w:pStyle w:val="Corpodetexto"/>
        <w:spacing w:before="6"/>
        <w:rPr>
          <w:rFonts w:ascii="Arial"/>
          <w:b/>
        </w:rPr>
      </w:pPr>
    </w:p>
    <w:p w14:paraId="348A9A71" w14:textId="77777777" w:rsidR="00442A3A" w:rsidRDefault="00000000">
      <w:pPr>
        <w:ind w:left="979"/>
        <w:rPr>
          <w:spacing w:val="-2"/>
          <w:sz w:val="24"/>
        </w:rPr>
      </w:pPr>
      <w:r w:rsidRPr="009330C3">
        <w:rPr>
          <w:sz w:val="24"/>
        </w:rPr>
        <w:t>-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NÃO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SE</w:t>
      </w:r>
      <w:r w:rsidRPr="009330C3">
        <w:rPr>
          <w:spacing w:val="-5"/>
          <w:sz w:val="24"/>
        </w:rPr>
        <w:t xml:space="preserve"> </w:t>
      </w:r>
      <w:r w:rsidRPr="009330C3">
        <w:rPr>
          <w:spacing w:val="-2"/>
          <w:sz w:val="24"/>
        </w:rPr>
        <w:t>APLICA</w:t>
      </w:r>
    </w:p>
    <w:p w14:paraId="11CFD974" w14:textId="77777777" w:rsidR="00F102BB" w:rsidRDefault="00F102BB">
      <w:pPr>
        <w:ind w:left="979"/>
        <w:rPr>
          <w:spacing w:val="-2"/>
          <w:sz w:val="24"/>
        </w:rPr>
      </w:pPr>
    </w:p>
    <w:p w14:paraId="4553E184" w14:textId="77777777" w:rsidR="00F102BB" w:rsidRPr="009330C3" w:rsidRDefault="00F102BB">
      <w:pPr>
        <w:ind w:left="979"/>
        <w:rPr>
          <w:sz w:val="24"/>
        </w:rPr>
      </w:pPr>
    </w:p>
    <w:p w14:paraId="4453BD23" w14:textId="77777777" w:rsidR="00442A3A" w:rsidRPr="009330C3" w:rsidRDefault="00442A3A">
      <w:pPr>
        <w:pStyle w:val="Corpodetexto"/>
        <w:spacing w:before="10"/>
      </w:pPr>
    </w:p>
    <w:p w14:paraId="5B8BCA9E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685"/>
        </w:tabs>
        <w:ind w:hanging="706"/>
        <w:rPr>
          <w:u w:val="none"/>
        </w:rPr>
      </w:pPr>
      <w:bookmarkStart w:id="23" w:name="_bookmark22"/>
      <w:bookmarkEnd w:id="23"/>
      <w:r w:rsidRPr="009330C3">
        <w:t>COMPARTILHAMENTO</w:t>
      </w:r>
      <w:r w:rsidRPr="009330C3">
        <w:rPr>
          <w:spacing w:val="-14"/>
        </w:rPr>
        <w:t xml:space="preserve"> </w:t>
      </w:r>
      <w:r w:rsidRPr="009330C3">
        <w:t>DE</w:t>
      </w:r>
      <w:r w:rsidRPr="009330C3">
        <w:rPr>
          <w:spacing w:val="-13"/>
        </w:rPr>
        <w:t xml:space="preserve"> </w:t>
      </w:r>
      <w:r w:rsidRPr="009330C3">
        <w:rPr>
          <w:spacing w:val="-2"/>
        </w:rPr>
        <w:t>SUBESTAÇÕES:</w:t>
      </w:r>
    </w:p>
    <w:p w14:paraId="0E3ADBE9" w14:textId="444755E8" w:rsidR="00442A3A" w:rsidRPr="009330C3" w:rsidRDefault="00000000">
      <w:pPr>
        <w:spacing w:before="82"/>
        <w:ind w:left="979"/>
        <w:rPr>
          <w:sz w:val="24"/>
        </w:rPr>
      </w:pPr>
      <w:r w:rsidRPr="009330C3">
        <w:rPr>
          <w:sz w:val="24"/>
        </w:rPr>
        <w:t>-</w:t>
      </w:r>
      <w:r w:rsidRPr="009330C3">
        <w:rPr>
          <w:spacing w:val="-2"/>
          <w:sz w:val="24"/>
        </w:rPr>
        <w:t xml:space="preserve"> </w:t>
      </w:r>
      <w:r w:rsidRPr="009330C3">
        <w:rPr>
          <w:sz w:val="24"/>
        </w:rPr>
        <w:t>NÃO</w:t>
      </w:r>
      <w:r w:rsidRPr="009330C3">
        <w:rPr>
          <w:spacing w:val="-3"/>
          <w:sz w:val="24"/>
        </w:rPr>
        <w:t xml:space="preserve"> </w:t>
      </w:r>
      <w:r w:rsidRPr="009330C3">
        <w:rPr>
          <w:sz w:val="24"/>
        </w:rPr>
        <w:t>SE</w:t>
      </w:r>
      <w:r w:rsidRPr="009330C3">
        <w:rPr>
          <w:spacing w:val="-5"/>
          <w:sz w:val="24"/>
        </w:rPr>
        <w:t xml:space="preserve"> </w:t>
      </w:r>
      <w:r w:rsidRPr="009330C3">
        <w:rPr>
          <w:spacing w:val="-2"/>
          <w:sz w:val="24"/>
        </w:rPr>
        <w:t>APLICA</w:t>
      </w:r>
    </w:p>
    <w:p w14:paraId="03134148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340"/>
          <w:tab w:val="left" w:pos="1685"/>
        </w:tabs>
        <w:spacing w:before="287" w:line="278" w:lineRule="auto"/>
        <w:ind w:left="1340" w:right="1035" w:hanging="361"/>
        <w:rPr>
          <w:u w:val="none"/>
        </w:rPr>
      </w:pPr>
      <w:bookmarkStart w:id="24" w:name="_bookmark23"/>
      <w:bookmarkEnd w:id="24"/>
      <w:r w:rsidRPr="009330C3">
        <w:rPr>
          <w:u w:val="none"/>
        </w:rPr>
        <w:tab/>
      </w:r>
      <w:r w:rsidRPr="009330C3">
        <w:t>CONFORMIDADE COM AS NORMAS TÉCNICAS DA ABNT E DA</w:t>
      </w:r>
      <w:r w:rsidRPr="009330C3">
        <w:rPr>
          <w:u w:val="none"/>
        </w:rPr>
        <w:t xml:space="preserve"> </w:t>
      </w:r>
      <w:r w:rsidRPr="009330C3">
        <w:rPr>
          <w:spacing w:val="-2"/>
        </w:rPr>
        <w:t>CONCESSIONÁRIA:</w:t>
      </w:r>
    </w:p>
    <w:p w14:paraId="14BC0D26" w14:textId="77777777" w:rsidR="00442A3A" w:rsidRPr="009330C3" w:rsidRDefault="00000000">
      <w:pPr>
        <w:pStyle w:val="Corpodetexto"/>
        <w:spacing w:before="227" w:line="276" w:lineRule="auto"/>
        <w:ind w:left="979" w:right="1037" w:firstLine="706"/>
        <w:jc w:val="both"/>
      </w:pPr>
      <w:r w:rsidRPr="009330C3">
        <w:t>Declaro, para os devidos fins, que os itens não citados no presente Memorial Descritivo atendem plenamente aos requisitos das normas:</w:t>
      </w:r>
    </w:p>
    <w:p w14:paraId="0D5121CF" w14:textId="77777777" w:rsidR="00442A3A" w:rsidRPr="009330C3" w:rsidRDefault="00000000">
      <w:pPr>
        <w:pStyle w:val="Corpodetexto"/>
        <w:spacing w:before="210" w:line="280" w:lineRule="auto"/>
        <w:ind w:left="979" w:right="862"/>
      </w:pPr>
      <w:r w:rsidRPr="009330C3">
        <w:t>DIS.NOR-0036</w:t>
      </w:r>
      <w:r w:rsidRPr="009330C3">
        <w:rPr>
          <w:spacing w:val="80"/>
        </w:rPr>
        <w:t xml:space="preserve"> </w:t>
      </w:r>
      <w:r w:rsidRPr="009330C3">
        <w:t>-</w:t>
      </w:r>
      <w:r w:rsidRPr="009330C3">
        <w:rPr>
          <w:spacing w:val="80"/>
        </w:rPr>
        <w:t xml:space="preserve"> </w:t>
      </w:r>
      <w:r w:rsidRPr="009330C3">
        <w:t>Fornecimento</w:t>
      </w:r>
      <w:r w:rsidRPr="009330C3">
        <w:rPr>
          <w:spacing w:val="80"/>
        </w:rPr>
        <w:t xml:space="preserve"> </w:t>
      </w:r>
      <w:r w:rsidRPr="009330C3">
        <w:t>de</w:t>
      </w:r>
      <w:r w:rsidRPr="009330C3">
        <w:rPr>
          <w:spacing w:val="80"/>
        </w:rPr>
        <w:t xml:space="preserve"> </w:t>
      </w:r>
      <w:r w:rsidRPr="009330C3">
        <w:t>Energia</w:t>
      </w:r>
      <w:r w:rsidRPr="009330C3">
        <w:rPr>
          <w:spacing w:val="80"/>
        </w:rPr>
        <w:t xml:space="preserve"> </w:t>
      </w:r>
      <w:r w:rsidRPr="009330C3">
        <w:t>Elétrica</w:t>
      </w:r>
      <w:r w:rsidRPr="009330C3">
        <w:rPr>
          <w:spacing w:val="80"/>
        </w:rPr>
        <w:t xml:space="preserve"> </w:t>
      </w:r>
      <w:r w:rsidRPr="009330C3">
        <w:t>em</w:t>
      </w:r>
      <w:r w:rsidRPr="009330C3">
        <w:rPr>
          <w:spacing w:val="80"/>
        </w:rPr>
        <w:t xml:space="preserve"> </w:t>
      </w:r>
      <w:r w:rsidRPr="009330C3">
        <w:t>Média</w:t>
      </w:r>
      <w:r w:rsidRPr="009330C3">
        <w:rPr>
          <w:spacing w:val="80"/>
        </w:rPr>
        <w:t xml:space="preserve"> </w:t>
      </w:r>
      <w:r w:rsidRPr="009330C3">
        <w:t>Tensão</w:t>
      </w:r>
      <w:r w:rsidRPr="009330C3">
        <w:rPr>
          <w:spacing w:val="80"/>
        </w:rPr>
        <w:t xml:space="preserve"> </w:t>
      </w:r>
      <w:r w:rsidRPr="009330C3">
        <w:t>de Distribuição à Edificação Individual;</w:t>
      </w:r>
    </w:p>
    <w:p w14:paraId="7C8AB2C0" w14:textId="77777777" w:rsidR="00442A3A" w:rsidRPr="009330C3" w:rsidRDefault="00000000">
      <w:pPr>
        <w:pStyle w:val="Corpodetexto"/>
        <w:spacing w:line="268" w:lineRule="exact"/>
        <w:ind w:left="979"/>
      </w:pPr>
      <w:r w:rsidRPr="009330C3">
        <w:t>DIS.NOR-013</w:t>
      </w:r>
      <w:r w:rsidRPr="009330C3">
        <w:rPr>
          <w:spacing w:val="-3"/>
        </w:rPr>
        <w:t xml:space="preserve"> </w:t>
      </w:r>
      <w:r w:rsidRPr="009330C3">
        <w:t>–</w:t>
      </w:r>
      <w:r w:rsidRPr="009330C3">
        <w:rPr>
          <w:spacing w:val="-3"/>
        </w:rPr>
        <w:t xml:space="preserve"> </w:t>
      </w:r>
      <w:r w:rsidRPr="009330C3">
        <w:t>Projeto</w:t>
      </w:r>
      <w:r w:rsidRPr="009330C3">
        <w:rPr>
          <w:spacing w:val="-3"/>
        </w:rPr>
        <w:t xml:space="preserve"> </w:t>
      </w:r>
      <w:r w:rsidRPr="009330C3">
        <w:t>de</w:t>
      </w:r>
      <w:r w:rsidRPr="009330C3">
        <w:rPr>
          <w:spacing w:val="-4"/>
        </w:rPr>
        <w:t xml:space="preserve"> </w:t>
      </w:r>
      <w:r w:rsidRPr="009330C3">
        <w:t>Rede</w:t>
      </w:r>
      <w:r w:rsidRPr="009330C3">
        <w:rPr>
          <w:spacing w:val="-3"/>
        </w:rPr>
        <w:t xml:space="preserve"> </w:t>
      </w:r>
      <w:r w:rsidRPr="009330C3">
        <w:t>de</w:t>
      </w:r>
      <w:r w:rsidRPr="009330C3">
        <w:rPr>
          <w:spacing w:val="-4"/>
        </w:rPr>
        <w:t xml:space="preserve"> </w:t>
      </w:r>
      <w:r w:rsidRPr="009330C3">
        <w:t>Distribuição</w:t>
      </w:r>
      <w:r w:rsidRPr="009330C3">
        <w:rPr>
          <w:spacing w:val="-3"/>
        </w:rPr>
        <w:t xml:space="preserve"> </w:t>
      </w:r>
      <w:r w:rsidRPr="009330C3">
        <w:t>Aérea</w:t>
      </w:r>
      <w:r w:rsidRPr="009330C3">
        <w:rPr>
          <w:spacing w:val="-4"/>
        </w:rPr>
        <w:t xml:space="preserve"> </w:t>
      </w:r>
      <w:r w:rsidRPr="009330C3">
        <w:rPr>
          <w:spacing w:val="-2"/>
        </w:rPr>
        <w:t>Compacta;</w:t>
      </w:r>
    </w:p>
    <w:p w14:paraId="6FF86490" w14:textId="77777777" w:rsidR="00442A3A" w:rsidRPr="009330C3" w:rsidRDefault="00000000">
      <w:pPr>
        <w:pStyle w:val="Corpodetexto"/>
        <w:spacing w:line="276" w:lineRule="auto"/>
        <w:ind w:left="979"/>
      </w:pPr>
      <w:r w:rsidRPr="009330C3">
        <w:t>NBR 13570 –</w:t>
      </w:r>
      <w:r w:rsidRPr="009330C3">
        <w:rPr>
          <w:spacing w:val="-2"/>
        </w:rPr>
        <w:t xml:space="preserve"> </w:t>
      </w:r>
      <w:r w:rsidRPr="009330C3">
        <w:t>Instalações Elétricas em</w:t>
      </w:r>
      <w:r w:rsidRPr="009330C3">
        <w:rPr>
          <w:spacing w:val="-2"/>
        </w:rPr>
        <w:t xml:space="preserve"> </w:t>
      </w:r>
      <w:r w:rsidRPr="009330C3">
        <w:t>locais</w:t>
      </w:r>
      <w:r w:rsidRPr="009330C3">
        <w:rPr>
          <w:spacing w:val="-3"/>
        </w:rPr>
        <w:t xml:space="preserve"> </w:t>
      </w:r>
      <w:r w:rsidRPr="009330C3">
        <w:t>de afluência de</w:t>
      </w:r>
      <w:r w:rsidRPr="009330C3">
        <w:rPr>
          <w:spacing w:val="-2"/>
        </w:rPr>
        <w:t xml:space="preserve"> </w:t>
      </w:r>
      <w:r w:rsidRPr="009330C3">
        <w:t>público –</w:t>
      </w:r>
      <w:r w:rsidRPr="009330C3">
        <w:rPr>
          <w:spacing w:val="-2"/>
        </w:rPr>
        <w:t xml:space="preserve"> </w:t>
      </w:r>
      <w:r w:rsidRPr="009330C3">
        <w:t xml:space="preserve">requisitos </w:t>
      </w:r>
      <w:r w:rsidRPr="009330C3">
        <w:rPr>
          <w:spacing w:val="-2"/>
        </w:rPr>
        <w:t>específicos;</w:t>
      </w:r>
    </w:p>
    <w:p w14:paraId="2736C90C" w14:textId="77777777" w:rsidR="00442A3A" w:rsidRPr="009330C3" w:rsidRDefault="00000000">
      <w:pPr>
        <w:pStyle w:val="Corpodetexto"/>
        <w:spacing w:line="280" w:lineRule="auto"/>
        <w:ind w:left="979" w:right="1837"/>
      </w:pPr>
      <w:r w:rsidRPr="009330C3">
        <w:t>NBR</w:t>
      </w:r>
      <w:r w:rsidRPr="009330C3">
        <w:rPr>
          <w:spacing w:val="-2"/>
        </w:rPr>
        <w:t xml:space="preserve"> </w:t>
      </w:r>
      <w:r w:rsidRPr="009330C3">
        <w:t>14039 - Instalações</w:t>
      </w:r>
      <w:r w:rsidRPr="009330C3">
        <w:rPr>
          <w:spacing w:val="-2"/>
        </w:rPr>
        <w:t xml:space="preserve"> </w:t>
      </w:r>
      <w:r w:rsidRPr="009330C3">
        <w:t>Elétricas</w:t>
      </w:r>
      <w:r w:rsidRPr="009330C3">
        <w:rPr>
          <w:spacing w:val="-2"/>
        </w:rPr>
        <w:t xml:space="preserve"> </w:t>
      </w:r>
      <w:r w:rsidRPr="009330C3">
        <w:t>de</w:t>
      </w:r>
      <w:r w:rsidRPr="009330C3">
        <w:rPr>
          <w:spacing w:val="-6"/>
        </w:rPr>
        <w:t xml:space="preserve"> </w:t>
      </w:r>
      <w:r w:rsidRPr="009330C3">
        <w:t>Média</w:t>
      </w:r>
      <w:r w:rsidRPr="009330C3">
        <w:rPr>
          <w:spacing w:val="-6"/>
        </w:rPr>
        <w:t xml:space="preserve"> </w:t>
      </w:r>
      <w:r w:rsidRPr="009330C3">
        <w:t>Tensão</w:t>
      </w:r>
      <w:r w:rsidRPr="009330C3">
        <w:rPr>
          <w:spacing w:val="-6"/>
        </w:rPr>
        <w:t xml:space="preserve"> </w:t>
      </w:r>
      <w:r w:rsidRPr="009330C3">
        <w:t>de</w:t>
      </w:r>
      <w:r w:rsidRPr="009330C3">
        <w:rPr>
          <w:spacing w:val="-2"/>
        </w:rPr>
        <w:t xml:space="preserve"> </w:t>
      </w:r>
      <w:r w:rsidRPr="009330C3">
        <w:t>1,0</w:t>
      </w:r>
      <w:r w:rsidRPr="009330C3">
        <w:rPr>
          <w:spacing w:val="-6"/>
        </w:rPr>
        <w:t xml:space="preserve"> </w:t>
      </w:r>
      <w:r w:rsidRPr="009330C3">
        <w:t>a</w:t>
      </w:r>
      <w:r w:rsidRPr="009330C3">
        <w:rPr>
          <w:spacing w:val="-2"/>
        </w:rPr>
        <w:t xml:space="preserve"> </w:t>
      </w:r>
      <w:r w:rsidRPr="009330C3">
        <w:t>36,2kV; NBR 5410 - Instalações Elétricas de Baixa Tensão;</w:t>
      </w:r>
    </w:p>
    <w:p w14:paraId="7BCB9803" w14:textId="77777777" w:rsidR="00442A3A" w:rsidRPr="009330C3" w:rsidRDefault="00000000">
      <w:pPr>
        <w:pStyle w:val="Corpodetexto"/>
        <w:spacing w:line="276" w:lineRule="auto"/>
        <w:ind w:left="979"/>
      </w:pPr>
      <w:r w:rsidRPr="009330C3">
        <w:t>NBR</w:t>
      </w:r>
      <w:r w:rsidRPr="009330C3">
        <w:rPr>
          <w:spacing w:val="80"/>
        </w:rPr>
        <w:t xml:space="preserve"> </w:t>
      </w:r>
      <w:r w:rsidRPr="009330C3">
        <w:t>15688</w:t>
      </w:r>
      <w:r w:rsidRPr="009330C3">
        <w:rPr>
          <w:spacing w:val="80"/>
        </w:rPr>
        <w:t xml:space="preserve"> </w:t>
      </w:r>
      <w:r w:rsidRPr="009330C3">
        <w:t>–</w:t>
      </w:r>
      <w:r w:rsidRPr="009330C3">
        <w:rPr>
          <w:spacing w:val="80"/>
        </w:rPr>
        <w:t xml:space="preserve"> </w:t>
      </w:r>
      <w:r w:rsidRPr="009330C3">
        <w:t>Rede</w:t>
      </w:r>
      <w:r w:rsidRPr="009330C3">
        <w:rPr>
          <w:spacing w:val="80"/>
        </w:rPr>
        <w:t xml:space="preserve"> </w:t>
      </w:r>
      <w:r w:rsidRPr="009330C3">
        <w:t>de</w:t>
      </w:r>
      <w:r w:rsidRPr="009330C3">
        <w:rPr>
          <w:spacing w:val="80"/>
        </w:rPr>
        <w:t xml:space="preserve"> </w:t>
      </w:r>
      <w:r w:rsidRPr="009330C3">
        <w:t>Distribuição</w:t>
      </w:r>
      <w:r w:rsidRPr="009330C3">
        <w:rPr>
          <w:spacing w:val="80"/>
        </w:rPr>
        <w:t xml:space="preserve"> </w:t>
      </w:r>
      <w:r w:rsidRPr="009330C3">
        <w:t>Urbana</w:t>
      </w:r>
      <w:r w:rsidRPr="009330C3">
        <w:rPr>
          <w:spacing w:val="80"/>
        </w:rPr>
        <w:t xml:space="preserve"> </w:t>
      </w:r>
      <w:r w:rsidRPr="009330C3">
        <w:t>e</w:t>
      </w:r>
      <w:r w:rsidRPr="009330C3">
        <w:rPr>
          <w:spacing w:val="80"/>
        </w:rPr>
        <w:t xml:space="preserve"> </w:t>
      </w:r>
      <w:r w:rsidRPr="009330C3">
        <w:t>Rural</w:t>
      </w:r>
      <w:r w:rsidRPr="009330C3">
        <w:rPr>
          <w:spacing w:val="80"/>
        </w:rPr>
        <w:t xml:space="preserve"> </w:t>
      </w:r>
      <w:r w:rsidRPr="009330C3">
        <w:t>de</w:t>
      </w:r>
      <w:r w:rsidRPr="009330C3">
        <w:rPr>
          <w:spacing w:val="80"/>
        </w:rPr>
        <w:t xml:space="preserve"> </w:t>
      </w:r>
      <w:r w:rsidRPr="009330C3">
        <w:t>Energia</w:t>
      </w:r>
      <w:r w:rsidRPr="009330C3">
        <w:rPr>
          <w:spacing w:val="80"/>
        </w:rPr>
        <w:t xml:space="preserve"> </w:t>
      </w:r>
      <w:r w:rsidRPr="009330C3">
        <w:t>Elétrica</w:t>
      </w:r>
      <w:r w:rsidRPr="009330C3">
        <w:rPr>
          <w:spacing w:val="80"/>
        </w:rPr>
        <w:t xml:space="preserve"> </w:t>
      </w:r>
      <w:r w:rsidRPr="009330C3">
        <w:t xml:space="preserve">– </w:t>
      </w:r>
      <w:r w:rsidRPr="009330C3">
        <w:rPr>
          <w:spacing w:val="-2"/>
        </w:rPr>
        <w:t>Padronização;</w:t>
      </w:r>
    </w:p>
    <w:p w14:paraId="4C93B64E" w14:textId="77777777" w:rsidR="00442A3A" w:rsidRPr="009330C3" w:rsidRDefault="00000000">
      <w:pPr>
        <w:pStyle w:val="Corpodetexto"/>
        <w:spacing w:line="275" w:lineRule="exact"/>
        <w:ind w:left="979"/>
      </w:pPr>
      <w:r w:rsidRPr="009330C3">
        <w:t>NBR</w:t>
      </w:r>
      <w:r w:rsidRPr="009330C3">
        <w:rPr>
          <w:spacing w:val="-4"/>
        </w:rPr>
        <w:t xml:space="preserve"> </w:t>
      </w:r>
      <w:r w:rsidRPr="009330C3">
        <w:t>NM</w:t>
      </w:r>
      <w:r w:rsidRPr="009330C3">
        <w:rPr>
          <w:spacing w:val="-2"/>
        </w:rPr>
        <w:t xml:space="preserve"> </w:t>
      </w:r>
      <w:r w:rsidRPr="009330C3">
        <w:t>280 –</w:t>
      </w:r>
      <w:r w:rsidRPr="009330C3">
        <w:rPr>
          <w:spacing w:val="-2"/>
        </w:rPr>
        <w:t xml:space="preserve"> </w:t>
      </w:r>
      <w:r w:rsidRPr="009330C3">
        <w:t>Condutores</w:t>
      </w:r>
      <w:r w:rsidRPr="009330C3">
        <w:rPr>
          <w:spacing w:val="-8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cabos</w:t>
      </w:r>
      <w:r w:rsidRPr="009330C3">
        <w:rPr>
          <w:spacing w:val="-3"/>
        </w:rPr>
        <w:t xml:space="preserve"> </w:t>
      </w:r>
      <w:r w:rsidRPr="009330C3">
        <w:rPr>
          <w:spacing w:val="-2"/>
        </w:rPr>
        <w:t>isolados;</w:t>
      </w:r>
    </w:p>
    <w:p w14:paraId="59C5BB0E" w14:textId="77777777" w:rsidR="00442A3A" w:rsidRPr="009330C3" w:rsidRDefault="00000000">
      <w:pPr>
        <w:pStyle w:val="Corpodetexto"/>
        <w:spacing w:before="32" w:line="276" w:lineRule="auto"/>
        <w:ind w:left="979" w:right="97"/>
      </w:pPr>
      <w:r w:rsidRPr="009330C3">
        <w:t>NBR</w:t>
      </w:r>
      <w:r w:rsidRPr="009330C3">
        <w:rPr>
          <w:spacing w:val="29"/>
        </w:rPr>
        <w:t xml:space="preserve"> </w:t>
      </w:r>
      <w:r w:rsidRPr="009330C3">
        <w:t>62271</w:t>
      </w:r>
      <w:r w:rsidRPr="009330C3">
        <w:rPr>
          <w:spacing w:val="29"/>
        </w:rPr>
        <w:t xml:space="preserve"> </w:t>
      </w:r>
      <w:r w:rsidRPr="009330C3">
        <w:t>–</w:t>
      </w:r>
      <w:r w:rsidRPr="009330C3">
        <w:rPr>
          <w:spacing w:val="31"/>
        </w:rPr>
        <w:t xml:space="preserve"> </w:t>
      </w:r>
      <w:r w:rsidRPr="009330C3">
        <w:t>Conjunto</w:t>
      </w:r>
      <w:r w:rsidRPr="009330C3">
        <w:rPr>
          <w:spacing w:val="27"/>
        </w:rPr>
        <w:t xml:space="preserve"> </w:t>
      </w:r>
      <w:r w:rsidRPr="009330C3">
        <w:t>de</w:t>
      </w:r>
      <w:r w:rsidRPr="009330C3">
        <w:rPr>
          <w:spacing w:val="26"/>
        </w:rPr>
        <w:t xml:space="preserve"> </w:t>
      </w:r>
      <w:r w:rsidRPr="009330C3">
        <w:t>manobras</w:t>
      </w:r>
      <w:r w:rsidRPr="009330C3">
        <w:rPr>
          <w:spacing w:val="26"/>
        </w:rPr>
        <w:t xml:space="preserve"> </w:t>
      </w:r>
      <w:r w:rsidRPr="009330C3">
        <w:t>de</w:t>
      </w:r>
      <w:r w:rsidRPr="009330C3">
        <w:rPr>
          <w:spacing w:val="27"/>
        </w:rPr>
        <w:t xml:space="preserve"> </w:t>
      </w:r>
      <w:r w:rsidRPr="009330C3">
        <w:t>Alta</w:t>
      </w:r>
      <w:r w:rsidRPr="009330C3">
        <w:rPr>
          <w:spacing w:val="30"/>
        </w:rPr>
        <w:t xml:space="preserve"> </w:t>
      </w:r>
      <w:r w:rsidRPr="009330C3">
        <w:t>Tensão</w:t>
      </w:r>
      <w:r w:rsidRPr="009330C3">
        <w:rPr>
          <w:spacing w:val="26"/>
        </w:rPr>
        <w:t xml:space="preserve"> </w:t>
      </w:r>
      <w:r w:rsidRPr="009330C3">
        <w:t>em</w:t>
      </w:r>
      <w:r w:rsidRPr="009330C3">
        <w:rPr>
          <w:spacing w:val="27"/>
        </w:rPr>
        <w:t xml:space="preserve"> </w:t>
      </w:r>
      <w:r w:rsidRPr="009330C3">
        <w:t>invólucro</w:t>
      </w:r>
      <w:r w:rsidRPr="009330C3">
        <w:rPr>
          <w:spacing w:val="27"/>
        </w:rPr>
        <w:t xml:space="preserve"> </w:t>
      </w:r>
      <w:r w:rsidRPr="009330C3">
        <w:t>metálico</w:t>
      </w:r>
      <w:r w:rsidRPr="009330C3">
        <w:rPr>
          <w:spacing w:val="26"/>
        </w:rPr>
        <w:t xml:space="preserve"> </w:t>
      </w:r>
      <w:r w:rsidRPr="009330C3">
        <w:t>para tensão de 1 a 52kV;</w:t>
      </w:r>
    </w:p>
    <w:p w14:paraId="11A5F76F" w14:textId="77777777" w:rsidR="00442A3A" w:rsidRPr="009330C3" w:rsidRDefault="00000000">
      <w:pPr>
        <w:pStyle w:val="Corpodetexto"/>
        <w:spacing w:line="275" w:lineRule="exact"/>
        <w:ind w:left="979"/>
      </w:pPr>
      <w:r w:rsidRPr="009330C3">
        <w:t>NR</w:t>
      </w:r>
      <w:r w:rsidRPr="009330C3">
        <w:rPr>
          <w:spacing w:val="-5"/>
        </w:rPr>
        <w:t xml:space="preserve"> </w:t>
      </w:r>
      <w:r w:rsidRPr="009330C3">
        <w:t>10</w:t>
      </w:r>
      <w:r w:rsidRPr="009330C3">
        <w:rPr>
          <w:spacing w:val="-2"/>
        </w:rPr>
        <w:t xml:space="preserve"> </w:t>
      </w:r>
      <w:r w:rsidRPr="009330C3">
        <w:t>-</w:t>
      </w:r>
      <w:r w:rsidRPr="009330C3">
        <w:rPr>
          <w:spacing w:val="-3"/>
        </w:rPr>
        <w:t xml:space="preserve"> </w:t>
      </w:r>
      <w:r w:rsidRPr="009330C3">
        <w:t>Segurança</w:t>
      </w:r>
      <w:r w:rsidRPr="009330C3">
        <w:rPr>
          <w:spacing w:val="-1"/>
        </w:rPr>
        <w:t xml:space="preserve"> </w:t>
      </w:r>
      <w:r w:rsidRPr="009330C3">
        <w:t>em</w:t>
      </w:r>
      <w:r w:rsidRPr="009330C3">
        <w:rPr>
          <w:spacing w:val="-3"/>
        </w:rPr>
        <w:t xml:space="preserve"> </w:t>
      </w:r>
      <w:r w:rsidRPr="009330C3">
        <w:t>Instalações</w:t>
      </w:r>
      <w:r w:rsidRPr="009330C3">
        <w:rPr>
          <w:spacing w:val="-4"/>
        </w:rPr>
        <w:t xml:space="preserve"> </w:t>
      </w:r>
      <w:r w:rsidRPr="009330C3">
        <w:t>e</w:t>
      </w:r>
      <w:r w:rsidRPr="009330C3">
        <w:rPr>
          <w:spacing w:val="-3"/>
        </w:rPr>
        <w:t xml:space="preserve"> </w:t>
      </w:r>
      <w:r w:rsidRPr="009330C3">
        <w:t>Serviços</w:t>
      </w:r>
      <w:r w:rsidRPr="009330C3">
        <w:rPr>
          <w:spacing w:val="-4"/>
        </w:rPr>
        <w:t xml:space="preserve"> </w:t>
      </w:r>
      <w:r w:rsidRPr="009330C3">
        <w:t>em</w:t>
      </w:r>
      <w:r w:rsidRPr="009330C3">
        <w:rPr>
          <w:spacing w:val="-3"/>
        </w:rPr>
        <w:t xml:space="preserve"> </w:t>
      </w:r>
      <w:r w:rsidRPr="009330C3">
        <w:rPr>
          <w:spacing w:val="-2"/>
        </w:rPr>
        <w:t>Eletricidade;</w:t>
      </w:r>
    </w:p>
    <w:p w14:paraId="27120DA8" w14:textId="77777777" w:rsidR="00442A3A" w:rsidRPr="009330C3" w:rsidRDefault="00000000">
      <w:pPr>
        <w:pStyle w:val="Corpodetexto"/>
        <w:spacing w:before="41" w:line="280" w:lineRule="auto"/>
        <w:ind w:left="979" w:right="1358"/>
      </w:pPr>
      <w:r w:rsidRPr="009330C3">
        <w:t>Resolução</w:t>
      </w:r>
      <w:r w:rsidRPr="009330C3">
        <w:rPr>
          <w:spacing w:val="-3"/>
        </w:rPr>
        <w:t xml:space="preserve"> </w:t>
      </w:r>
      <w:r w:rsidRPr="009330C3">
        <w:t>Nº</w:t>
      </w:r>
      <w:r w:rsidRPr="009330C3">
        <w:rPr>
          <w:spacing w:val="-5"/>
        </w:rPr>
        <w:t xml:space="preserve"> </w:t>
      </w:r>
      <w:r w:rsidRPr="009330C3">
        <w:t>414</w:t>
      </w:r>
      <w:r w:rsidRPr="009330C3">
        <w:rPr>
          <w:spacing w:val="-5"/>
        </w:rPr>
        <w:t xml:space="preserve"> </w:t>
      </w:r>
      <w:r w:rsidRPr="009330C3">
        <w:t>–</w:t>
      </w:r>
      <w:r w:rsidRPr="009330C3">
        <w:rPr>
          <w:spacing w:val="-2"/>
        </w:rPr>
        <w:t xml:space="preserve"> </w:t>
      </w:r>
      <w:r w:rsidRPr="009330C3">
        <w:t>Condições</w:t>
      </w:r>
      <w:r w:rsidRPr="009330C3">
        <w:rPr>
          <w:spacing w:val="-7"/>
        </w:rPr>
        <w:t xml:space="preserve"> </w:t>
      </w:r>
      <w:r w:rsidRPr="009330C3">
        <w:t>Gerais</w:t>
      </w:r>
      <w:r w:rsidRPr="009330C3">
        <w:rPr>
          <w:spacing w:val="-7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Fornecimento</w:t>
      </w:r>
      <w:r w:rsidRPr="009330C3">
        <w:rPr>
          <w:spacing w:val="-6"/>
        </w:rPr>
        <w:t xml:space="preserve"> </w:t>
      </w:r>
      <w:r w:rsidRPr="009330C3">
        <w:t>de</w:t>
      </w:r>
      <w:r w:rsidRPr="009330C3">
        <w:rPr>
          <w:spacing w:val="-3"/>
        </w:rPr>
        <w:t xml:space="preserve"> </w:t>
      </w:r>
      <w:r w:rsidRPr="009330C3">
        <w:t>Energia</w:t>
      </w:r>
      <w:r w:rsidRPr="009330C3">
        <w:rPr>
          <w:spacing w:val="-3"/>
        </w:rPr>
        <w:t xml:space="preserve"> </w:t>
      </w:r>
      <w:r w:rsidRPr="009330C3">
        <w:t>Elétrica; NBR ISSO 9001 – Sistema de Gestão da Qualidade;</w:t>
      </w:r>
    </w:p>
    <w:p w14:paraId="7AA29F93" w14:textId="77777777" w:rsidR="00442A3A" w:rsidRPr="009330C3" w:rsidRDefault="00000000">
      <w:pPr>
        <w:pStyle w:val="Corpodetexto"/>
        <w:spacing w:line="276" w:lineRule="auto"/>
        <w:ind w:left="979" w:right="1028" w:firstLine="706"/>
        <w:jc w:val="both"/>
      </w:pPr>
      <w:r w:rsidRPr="009330C3">
        <w:t>Na</w:t>
      </w:r>
      <w:r w:rsidRPr="009330C3">
        <w:rPr>
          <w:spacing w:val="-6"/>
        </w:rPr>
        <w:t xml:space="preserve"> </w:t>
      </w:r>
      <w:r w:rsidRPr="009330C3">
        <w:t>ausência</w:t>
      </w:r>
      <w:r w:rsidRPr="009330C3">
        <w:rPr>
          <w:spacing w:val="-11"/>
        </w:rPr>
        <w:t xml:space="preserve"> </w:t>
      </w:r>
      <w:r w:rsidRPr="009330C3">
        <w:t>de</w:t>
      </w:r>
      <w:r w:rsidRPr="009330C3">
        <w:rPr>
          <w:spacing w:val="-11"/>
        </w:rPr>
        <w:t xml:space="preserve"> </w:t>
      </w:r>
      <w:r w:rsidRPr="009330C3">
        <w:t>normas</w:t>
      </w:r>
      <w:r w:rsidRPr="009330C3">
        <w:rPr>
          <w:spacing w:val="-12"/>
        </w:rPr>
        <w:t xml:space="preserve"> </w:t>
      </w:r>
      <w:r w:rsidRPr="009330C3">
        <w:t>específicas</w:t>
      </w:r>
      <w:r w:rsidRPr="009330C3">
        <w:rPr>
          <w:spacing w:val="-11"/>
        </w:rPr>
        <w:t xml:space="preserve"> </w:t>
      </w:r>
      <w:r w:rsidRPr="009330C3">
        <w:t>da</w:t>
      </w:r>
      <w:r w:rsidRPr="009330C3">
        <w:rPr>
          <w:spacing w:val="-11"/>
        </w:rPr>
        <w:t xml:space="preserve"> </w:t>
      </w:r>
      <w:r w:rsidRPr="009330C3">
        <w:t>ABNT</w:t>
      </w:r>
      <w:r w:rsidRPr="009330C3">
        <w:rPr>
          <w:spacing w:val="-10"/>
        </w:rPr>
        <w:t xml:space="preserve"> </w:t>
      </w:r>
      <w:r w:rsidRPr="009330C3">
        <w:t>ou</w:t>
      </w:r>
      <w:r w:rsidRPr="009330C3">
        <w:rPr>
          <w:spacing w:val="-6"/>
        </w:rPr>
        <w:t xml:space="preserve"> </w:t>
      </w:r>
      <w:r w:rsidRPr="009330C3">
        <w:t>em</w:t>
      </w:r>
      <w:r w:rsidRPr="009330C3">
        <w:rPr>
          <w:spacing w:val="-10"/>
        </w:rPr>
        <w:t xml:space="preserve"> </w:t>
      </w:r>
      <w:r w:rsidRPr="009330C3">
        <w:t>casos</w:t>
      </w:r>
      <w:r w:rsidRPr="009330C3">
        <w:rPr>
          <w:spacing w:val="-12"/>
        </w:rPr>
        <w:t xml:space="preserve"> </w:t>
      </w:r>
      <w:r w:rsidRPr="009330C3">
        <w:t>de</w:t>
      </w:r>
      <w:r w:rsidRPr="009330C3">
        <w:rPr>
          <w:spacing w:val="-11"/>
        </w:rPr>
        <w:t xml:space="preserve"> </w:t>
      </w:r>
      <w:r w:rsidRPr="009330C3">
        <w:t>omissão</w:t>
      </w:r>
      <w:r w:rsidRPr="009330C3">
        <w:rPr>
          <w:spacing w:val="-10"/>
        </w:rPr>
        <w:t xml:space="preserve"> </w:t>
      </w:r>
      <w:r w:rsidRPr="009330C3">
        <w:t>das mesmas,</w:t>
      </w:r>
      <w:r w:rsidRPr="009330C3">
        <w:rPr>
          <w:spacing w:val="-2"/>
        </w:rPr>
        <w:t xml:space="preserve"> </w:t>
      </w:r>
      <w:r w:rsidRPr="009330C3">
        <w:t>devem</w:t>
      </w:r>
      <w:r w:rsidRPr="009330C3">
        <w:rPr>
          <w:spacing w:val="-1"/>
        </w:rPr>
        <w:t xml:space="preserve"> </w:t>
      </w:r>
      <w:r w:rsidRPr="009330C3">
        <w:t>ser</w:t>
      </w:r>
      <w:r w:rsidRPr="009330C3">
        <w:rPr>
          <w:spacing w:val="-1"/>
        </w:rPr>
        <w:t xml:space="preserve"> </w:t>
      </w:r>
      <w:r w:rsidRPr="009330C3">
        <w:t>observados</w:t>
      </w:r>
      <w:r w:rsidRPr="009330C3">
        <w:rPr>
          <w:spacing w:val="-2"/>
        </w:rPr>
        <w:t xml:space="preserve"> </w:t>
      </w:r>
      <w:r w:rsidRPr="009330C3">
        <w:t>os</w:t>
      </w:r>
      <w:r w:rsidRPr="009330C3">
        <w:rPr>
          <w:spacing w:val="-2"/>
        </w:rPr>
        <w:t xml:space="preserve"> </w:t>
      </w:r>
      <w:r w:rsidRPr="009330C3">
        <w:t>requisitos</w:t>
      </w:r>
      <w:r w:rsidRPr="009330C3">
        <w:rPr>
          <w:spacing w:val="-7"/>
        </w:rPr>
        <w:t xml:space="preserve"> </w:t>
      </w:r>
      <w:r w:rsidRPr="009330C3">
        <w:t>das</w:t>
      </w:r>
      <w:r w:rsidRPr="009330C3">
        <w:rPr>
          <w:spacing w:val="-2"/>
        </w:rPr>
        <w:t xml:space="preserve"> </w:t>
      </w:r>
      <w:r w:rsidRPr="009330C3">
        <w:t>normas</w:t>
      </w:r>
      <w:r w:rsidRPr="009330C3">
        <w:rPr>
          <w:spacing w:val="-2"/>
        </w:rPr>
        <w:t xml:space="preserve"> </w:t>
      </w:r>
      <w:r w:rsidRPr="009330C3">
        <w:t>e</w:t>
      </w:r>
      <w:r w:rsidRPr="009330C3">
        <w:rPr>
          <w:spacing w:val="-1"/>
        </w:rPr>
        <w:t xml:space="preserve"> </w:t>
      </w:r>
      <w:r w:rsidRPr="009330C3">
        <w:t>recomendações</w:t>
      </w:r>
      <w:r w:rsidRPr="009330C3">
        <w:rPr>
          <w:spacing w:val="-2"/>
        </w:rPr>
        <w:t xml:space="preserve"> </w:t>
      </w:r>
      <w:r w:rsidRPr="009330C3">
        <w:t>das seguintes instituições:</w:t>
      </w:r>
    </w:p>
    <w:p w14:paraId="4BD0B76C" w14:textId="77777777" w:rsidR="00442A3A" w:rsidRPr="009330C3" w:rsidRDefault="00000000">
      <w:pPr>
        <w:pStyle w:val="Corpodetexto"/>
        <w:spacing w:line="276" w:lineRule="auto"/>
        <w:ind w:left="979" w:right="1035"/>
        <w:jc w:val="both"/>
      </w:pPr>
      <w:r w:rsidRPr="009330C3">
        <w:t>ANSI – American National Standard Institute, inclusive o National electric Safety Code (NESC);</w:t>
      </w:r>
    </w:p>
    <w:p w14:paraId="21198F2A" w14:textId="77777777" w:rsidR="00442A3A" w:rsidRPr="009330C3" w:rsidRDefault="00000000">
      <w:pPr>
        <w:pStyle w:val="Corpodetexto"/>
        <w:spacing w:line="276" w:lineRule="auto"/>
        <w:ind w:left="979" w:right="3592"/>
      </w:pPr>
      <w:r w:rsidRPr="009330C3">
        <w:t>NEMA</w:t>
      </w:r>
      <w:r w:rsidRPr="009330C3">
        <w:rPr>
          <w:spacing w:val="-8"/>
        </w:rPr>
        <w:t xml:space="preserve"> </w:t>
      </w:r>
      <w:r w:rsidRPr="009330C3">
        <w:t>–</w:t>
      </w:r>
      <w:r w:rsidRPr="009330C3">
        <w:rPr>
          <w:spacing w:val="-6"/>
        </w:rPr>
        <w:t xml:space="preserve"> </w:t>
      </w:r>
      <w:r w:rsidRPr="009330C3">
        <w:t>National</w:t>
      </w:r>
      <w:r w:rsidRPr="009330C3">
        <w:rPr>
          <w:spacing w:val="-7"/>
        </w:rPr>
        <w:t xml:space="preserve"> </w:t>
      </w:r>
      <w:r w:rsidRPr="009330C3">
        <w:t>Electrical</w:t>
      </w:r>
      <w:r w:rsidRPr="009330C3">
        <w:rPr>
          <w:spacing w:val="-7"/>
        </w:rPr>
        <w:t xml:space="preserve"> </w:t>
      </w:r>
      <w:r w:rsidRPr="009330C3">
        <w:t>Manufacturers</w:t>
      </w:r>
      <w:r w:rsidRPr="009330C3">
        <w:rPr>
          <w:spacing w:val="-11"/>
        </w:rPr>
        <w:t xml:space="preserve"> </w:t>
      </w:r>
      <w:r w:rsidRPr="009330C3">
        <w:t>Association; NEC - National Electric Code;</w:t>
      </w:r>
    </w:p>
    <w:p w14:paraId="6C960B6E" w14:textId="77777777" w:rsidR="00442A3A" w:rsidRPr="009330C3" w:rsidRDefault="00000000">
      <w:pPr>
        <w:pStyle w:val="Corpodetexto"/>
        <w:spacing w:line="280" w:lineRule="auto"/>
        <w:ind w:left="979" w:right="3592"/>
      </w:pPr>
      <w:r w:rsidRPr="009330C3">
        <w:t>IEEE</w:t>
      </w:r>
      <w:r w:rsidRPr="009330C3">
        <w:rPr>
          <w:spacing w:val="-7"/>
        </w:rPr>
        <w:t xml:space="preserve"> </w:t>
      </w:r>
      <w:r w:rsidRPr="009330C3">
        <w:t>–</w:t>
      </w:r>
      <w:r w:rsidRPr="009330C3">
        <w:rPr>
          <w:spacing w:val="-4"/>
        </w:rPr>
        <w:t xml:space="preserve"> </w:t>
      </w:r>
      <w:r w:rsidRPr="009330C3">
        <w:t>Institute</w:t>
      </w:r>
      <w:r w:rsidRPr="009330C3">
        <w:rPr>
          <w:spacing w:val="-4"/>
        </w:rPr>
        <w:t xml:space="preserve"> </w:t>
      </w:r>
      <w:r w:rsidRPr="009330C3">
        <w:t>of</w:t>
      </w:r>
      <w:r w:rsidRPr="009330C3">
        <w:rPr>
          <w:spacing w:val="-5"/>
        </w:rPr>
        <w:t xml:space="preserve"> </w:t>
      </w:r>
      <w:r w:rsidRPr="009330C3">
        <w:t>Electrical</w:t>
      </w:r>
      <w:r w:rsidRPr="009330C3">
        <w:rPr>
          <w:spacing w:val="-5"/>
        </w:rPr>
        <w:t xml:space="preserve"> </w:t>
      </w:r>
      <w:r w:rsidRPr="009330C3">
        <w:t>and</w:t>
      </w:r>
      <w:r w:rsidRPr="009330C3">
        <w:rPr>
          <w:spacing w:val="-5"/>
        </w:rPr>
        <w:t xml:space="preserve"> </w:t>
      </w:r>
      <w:r w:rsidRPr="009330C3">
        <w:t>Electronics</w:t>
      </w:r>
      <w:r w:rsidRPr="009330C3">
        <w:rPr>
          <w:spacing w:val="-5"/>
        </w:rPr>
        <w:t xml:space="preserve"> </w:t>
      </w:r>
      <w:r w:rsidRPr="009330C3">
        <w:t>Engineers; IEC – International Electrotechnical Commission.</w:t>
      </w:r>
    </w:p>
    <w:p w14:paraId="53417E9C" w14:textId="77777777" w:rsidR="00442A3A" w:rsidRPr="009330C3" w:rsidRDefault="00000000">
      <w:pPr>
        <w:pStyle w:val="Ttulo1"/>
        <w:numPr>
          <w:ilvl w:val="0"/>
          <w:numId w:val="2"/>
        </w:numPr>
        <w:tabs>
          <w:tab w:val="left" w:pos="1685"/>
        </w:tabs>
        <w:spacing w:before="227"/>
        <w:ind w:hanging="706"/>
        <w:rPr>
          <w:u w:val="none"/>
        </w:rPr>
      </w:pPr>
      <w:bookmarkStart w:id="25" w:name="_bookmark24"/>
      <w:bookmarkEnd w:id="25"/>
      <w:r w:rsidRPr="009330C3">
        <w:rPr>
          <w:spacing w:val="-2"/>
        </w:rPr>
        <w:t>DIVERGÊNCIAS:</w:t>
      </w:r>
    </w:p>
    <w:p w14:paraId="12A3060F" w14:textId="77777777" w:rsidR="00442A3A" w:rsidRPr="009330C3" w:rsidRDefault="00442A3A">
      <w:pPr>
        <w:pStyle w:val="Corpodetexto"/>
        <w:spacing w:before="1"/>
        <w:rPr>
          <w:rFonts w:ascii="Arial"/>
          <w:b/>
        </w:rPr>
      </w:pPr>
    </w:p>
    <w:p w14:paraId="132C29B2" w14:textId="7FB76E42" w:rsidR="00442A3A" w:rsidRPr="009330C3" w:rsidRDefault="00000000">
      <w:pPr>
        <w:pStyle w:val="Corpodetexto"/>
        <w:spacing w:line="276" w:lineRule="auto"/>
        <w:ind w:left="979" w:right="1024" w:firstLine="432"/>
        <w:jc w:val="both"/>
      </w:pPr>
      <w:r w:rsidRPr="009330C3">
        <w:t>Havendo discrepância de informações entre o projeto apresentado à Neoenergia e a situação encontrada em campo durante o processo de inspeção do</w:t>
      </w:r>
      <w:r w:rsidRPr="009330C3">
        <w:rPr>
          <w:spacing w:val="-2"/>
        </w:rPr>
        <w:t xml:space="preserve"> </w:t>
      </w:r>
      <w:r w:rsidRPr="009330C3">
        <w:t>projeto,</w:t>
      </w:r>
      <w:r w:rsidRPr="009330C3">
        <w:rPr>
          <w:spacing w:val="-6"/>
        </w:rPr>
        <w:t xml:space="preserve"> </w:t>
      </w:r>
      <w:r w:rsidRPr="009330C3">
        <w:t>o</w:t>
      </w:r>
      <w:r w:rsidRPr="009330C3">
        <w:rPr>
          <w:spacing w:val="-2"/>
        </w:rPr>
        <w:t xml:space="preserve"> </w:t>
      </w:r>
      <w:r w:rsidRPr="009330C3">
        <w:t>responsável</w:t>
      </w:r>
      <w:r w:rsidRPr="009330C3">
        <w:rPr>
          <w:spacing w:val="-2"/>
        </w:rPr>
        <w:t xml:space="preserve"> </w:t>
      </w:r>
      <w:r w:rsidRPr="009330C3">
        <w:t>técnico</w:t>
      </w:r>
      <w:r w:rsidRPr="009330C3">
        <w:rPr>
          <w:spacing w:val="-2"/>
        </w:rPr>
        <w:t xml:space="preserve"> </w:t>
      </w:r>
      <w:r w:rsidRPr="009330C3">
        <w:t>deve</w:t>
      </w:r>
      <w:r w:rsidRPr="009330C3">
        <w:rPr>
          <w:spacing w:val="-2"/>
        </w:rPr>
        <w:t xml:space="preserve"> </w:t>
      </w:r>
      <w:r w:rsidRPr="009330C3">
        <w:t>reapresentar</w:t>
      </w:r>
      <w:r w:rsidRPr="009330C3">
        <w:rPr>
          <w:spacing w:val="-1"/>
        </w:rPr>
        <w:t xml:space="preserve"> </w:t>
      </w:r>
      <w:r w:rsidRPr="009330C3">
        <w:t>o</w:t>
      </w:r>
      <w:r w:rsidRPr="009330C3">
        <w:rPr>
          <w:spacing w:val="-1"/>
        </w:rPr>
        <w:t xml:space="preserve"> </w:t>
      </w:r>
      <w:r w:rsidRPr="009330C3">
        <w:t>projeto</w:t>
      </w:r>
      <w:r w:rsidRPr="009330C3">
        <w:rPr>
          <w:spacing w:val="-2"/>
        </w:rPr>
        <w:t xml:space="preserve"> </w:t>
      </w:r>
      <w:r w:rsidRPr="009330C3">
        <w:t>de</w:t>
      </w:r>
      <w:r w:rsidRPr="009330C3">
        <w:rPr>
          <w:spacing w:val="-2"/>
        </w:rPr>
        <w:t xml:space="preserve"> </w:t>
      </w:r>
      <w:r w:rsidRPr="009330C3">
        <w:t>forma</w:t>
      </w:r>
      <w:r w:rsidRPr="009330C3">
        <w:rPr>
          <w:spacing w:val="-2"/>
        </w:rPr>
        <w:t xml:space="preserve"> </w:t>
      </w:r>
      <w:r w:rsidRPr="009330C3">
        <w:t>a</w:t>
      </w:r>
      <w:r w:rsidRPr="009330C3">
        <w:rPr>
          <w:spacing w:val="-1"/>
        </w:rPr>
        <w:t xml:space="preserve"> </w:t>
      </w:r>
      <w:r w:rsidRPr="009330C3">
        <w:t>atender a</w:t>
      </w:r>
      <w:r w:rsidRPr="009330C3">
        <w:rPr>
          <w:spacing w:val="-6"/>
        </w:rPr>
        <w:t xml:space="preserve"> </w:t>
      </w:r>
      <w:r w:rsidRPr="009330C3">
        <w:t>não</w:t>
      </w:r>
      <w:r w:rsidRPr="009330C3">
        <w:rPr>
          <w:spacing w:val="-6"/>
        </w:rPr>
        <w:t xml:space="preserve"> </w:t>
      </w:r>
      <w:r w:rsidRPr="009330C3">
        <w:t>conformidade</w:t>
      </w:r>
      <w:r w:rsidRPr="009330C3">
        <w:rPr>
          <w:spacing w:val="-6"/>
        </w:rPr>
        <w:t xml:space="preserve"> </w:t>
      </w:r>
      <w:r w:rsidRPr="009330C3">
        <w:t>do</w:t>
      </w:r>
      <w:r w:rsidRPr="009330C3">
        <w:rPr>
          <w:spacing w:val="-11"/>
        </w:rPr>
        <w:t xml:space="preserve"> </w:t>
      </w:r>
      <w:r w:rsidRPr="009330C3">
        <w:t>mesmo</w:t>
      </w:r>
      <w:r w:rsidRPr="009330C3">
        <w:rPr>
          <w:spacing w:val="-6"/>
        </w:rPr>
        <w:t xml:space="preserve"> </w:t>
      </w:r>
      <w:r w:rsidRPr="009330C3">
        <w:t>em</w:t>
      </w:r>
      <w:r w:rsidRPr="009330C3">
        <w:rPr>
          <w:spacing w:val="-5"/>
        </w:rPr>
        <w:t xml:space="preserve"> </w:t>
      </w:r>
      <w:r w:rsidRPr="009330C3">
        <w:t>relação</w:t>
      </w:r>
      <w:r w:rsidRPr="009330C3">
        <w:rPr>
          <w:spacing w:val="-6"/>
        </w:rPr>
        <w:t xml:space="preserve"> </w:t>
      </w:r>
      <w:r w:rsidRPr="009330C3">
        <w:t>ao</w:t>
      </w:r>
      <w:r w:rsidRPr="009330C3">
        <w:rPr>
          <w:spacing w:val="-11"/>
        </w:rPr>
        <w:t xml:space="preserve"> </w:t>
      </w:r>
      <w:r w:rsidRPr="009330C3">
        <w:t>item</w:t>
      </w:r>
      <w:r w:rsidRPr="009330C3">
        <w:rPr>
          <w:spacing w:val="-5"/>
        </w:rPr>
        <w:t xml:space="preserve"> </w:t>
      </w:r>
      <w:r w:rsidRPr="009330C3">
        <w:t>constante</w:t>
      </w:r>
      <w:r w:rsidRPr="009330C3">
        <w:rPr>
          <w:spacing w:val="-6"/>
        </w:rPr>
        <w:t xml:space="preserve"> </w:t>
      </w:r>
      <w:r w:rsidRPr="009330C3">
        <w:t>da</w:t>
      </w:r>
      <w:r w:rsidRPr="009330C3">
        <w:rPr>
          <w:spacing w:val="-6"/>
        </w:rPr>
        <w:t xml:space="preserve"> </w:t>
      </w:r>
      <w:r w:rsidRPr="009330C3">
        <w:t xml:space="preserve">norma DIS-NOR </w:t>
      </w:r>
      <w:r w:rsidRPr="009330C3">
        <w:rPr>
          <w:spacing w:val="-2"/>
        </w:rPr>
        <w:t>0036.</w:t>
      </w:r>
    </w:p>
    <w:p w14:paraId="0FCAC52B" w14:textId="77777777" w:rsidR="00442A3A" w:rsidRPr="009330C3" w:rsidRDefault="00442A3A">
      <w:pPr>
        <w:rPr>
          <w:rFonts w:ascii="Calibri"/>
        </w:rPr>
        <w:sectPr w:rsidR="00442A3A" w:rsidRPr="009330C3">
          <w:pgSz w:w="11900" w:h="16840"/>
          <w:pgMar w:top="1740" w:right="520" w:bottom="0" w:left="720" w:header="672" w:footer="0" w:gutter="0"/>
          <w:cols w:space="720"/>
        </w:sectPr>
      </w:pPr>
    </w:p>
    <w:p w14:paraId="70FAAFF3" w14:textId="1973B5D7" w:rsidR="00442A3A" w:rsidRPr="009330C3" w:rsidRDefault="00442A3A">
      <w:pPr>
        <w:pStyle w:val="Corpodetexto"/>
        <w:rPr>
          <w:rFonts w:ascii="Calibri"/>
          <w:sz w:val="20"/>
        </w:rPr>
      </w:pPr>
    </w:p>
    <w:p w14:paraId="5C3CF95B" w14:textId="77777777" w:rsidR="00442A3A" w:rsidRPr="009330C3" w:rsidRDefault="00442A3A">
      <w:pPr>
        <w:pStyle w:val="Corpodetexto"/>
        <w:rPr>
          <w:rFonts w:ascii="Calibri"/>
          <w:sz w:val="20"/>
        </w:rPr>
      </w:pPr>
    </w:p>
    <w:p w14:paraId="2A371078" w14:textId="77777777" w:rsidR="00442A3A" w:rsidRPr="009330C3" w:rsidRDefault="00442A3A">
      <w:pPr>
        <w:pStyle w:val="Corpodetexto"/>
        <w:rPr>
          <w:rFonts w:ascii="Calibri"/>
          <w:sz w:val="20"/>
        </w:rPr>
      </w:pPr>
    </w:p>
    <w:p w14:paraId="1D7FA177" w14:textId="77777777" w:rsidR="00442A3A" w:rsidRPr="009330C3" w:rsidRDefault="00442A3A">
      <w:pPr>
        <w:pStyle w:val="Corpodetexto"/>
        <w:rPr>
          <w:rFonts w:ascii="Calibri"/>
          <w:sz w:val="20"/>
        </w:rPr>
      </w:pPr>
    </w:p>
    <w:p w14:paraId="44620BDA" w14:textId="77777777" w:rsidR="00442A3A" w:rsidRPr="009330C3" w:rsidRDefault="00442A3A">
      <w:pPr>
        <w:pStyle w:val="Corpodetexto"/>
        <w:rPr>
          <w:rFonts w:ascii="Calibri"/>
          <w:sz w:val="20"/>
        </w:rPr>
      </w:pPr>
    </w:p>
    <w:p w14:paraId="006D77D3" w14:textId="77777777" w:rsidR="00442A3A" w:rsidRPr="009330C3" w:rsidRDefault="00442A3A">
      <w:pPr>
        <w:pStyle w:val="Corpodetexto"/>
        <w:rPr>
          <w:rFonts w:ascii="Calibri"/>
          <w:sz w:val="20"/>
        </w:rPr>
      </w:pPr>
    </w:p>
    <w:p w14:paraId="029A9407" w14:textId="77777777" w:rsidR="00442A3A" w:rsidRPr="009330C3" w:rsidRDefault="00442A3A">
      <w:pPr>
        <w:pStyle w:val="Corpodetexto"/>
        <w:spacing w:before="179" w:after="1"/>
        <w:rPr>
          <w:rFonts w:ascii="Calibri"/>
          <w:sz w:val="20"/>
        </w:rPr>
      </w:pPr>
    </w:p>
    <w:p w14:paraId="7F2D70C3" w14:textId="492AC299" w:rsidR="00442A3A" w:rsidRPr="009330C3" w:rsidRDefault="00000000">
      <w:pPr>
        <w:pStyle w:val="Corpodetexto"/>
        <w:spacing w:line="20" w:lineRule="exact"/>
        <w:ind w:left="2636"/>
        <w:rPr>
          <w:rFonts w:ascii="Calibri"/>
          <w:sz w:val="2"/>
        </w:rPr>
      </w:pPr>
      <w:r>
        <w:pict w14:anchorId="7556FC5C">
          <v:group id="Group 31" o:spid="_x0000_s2050" style="width:267.05pt;height:.8pt;mso-position-horizontal-relative:char;mso-position-vertical-relative:line" coordsize="33915,101">
            <v:shape id="Graphic 32" o:spid="_x0000_s2051" style="position:absolute;top:48;width:33915;height:12;visibility:visible;mso-wrap-style:square;v-text-anchor:top" coordsize="3391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" path="m,l3391179,e" filled="f" strokeweight=".26669mm">
              <v:path arrowok="t"/>
            </v:shape>
            <w10:anchorlock/>
          </v:group>
        </w:pict>
      </w:r>
    </w:p>
    <w:p w14:paraId="397EA971" w14:textId="6B7C4334" w:rsidR="00442A3A" w:rsidRDefault="00D53E02" w:rsidP="00D53E02">
      <w:pPr>
        <w:pStyle w:val="Corpodetexto"/>
        <w:spacing w:before="82"/>
        <w:jc w:val="center"/>
      </w:pPr>
      <w:r w:rsidRPr="00D53E02">
        <w:t>Gabriel Candido Guimarães e Silva Neto</w:t>
      </w:r>
    </w:p>
    <w:p w14:paraId="255D94C3" w14:textId="369E07EA" w:rsidR="00D53E02" w:rsidRDefault="00D53E02" w:rsidP="00D53E02">
      <w:pPr>
        <w:pStyle w:val="Corpodetexto"/>
        <w:spacing w:before="82"/>
        <w:jc w:val="center"/>
      </w:pPr>
      <w:r w:rsidRPr="00D53E02">
        <w:t xml:space="preserve">182141440-3 </w:t>
      </w:r>
      <w:r w:rsidRPr="00D53E02">
        <w:rPr>
          <w:sz w:val="22"/>
          <w:szCs w:val="22"/>
        </w:rPr>
        <w:t>CREA-PE</w:t>
      </w:r>
    </w:p>
    <w:p w14:paraId="0F26966A" w14:textId="77777777" w:rsidR="00D53E02" w:rsidRPr="009330C3" w:rsidRDefault="00D53E02" w:rsidP="00D53E02">
      <w:pPr>
        <w:pStyle w:val="Corpodetexto"/>
        <w:spacing w:before="82"/>
        <w:jc w:val="center"/>
      </w:pPr>
    </w:p>
    <w:p w14:paraId="4B373396" w14:textId="5AF2DBD9" w:rsidR="00442A3A" w:rsidRPr="009330C3" w:rsidRDefault="00081181">
      <w:pPr>
        <w:pStyle w:val="Corpodetexto"/>
        <w:ind w:left="452" w:right="506"/>
        <w:jc w:val="center"/>
      </w:pPr>
      <w:r w:rsidRPr="009330C3">
        <w:t>Vitória de Santo Antão,</w:t>
      </w:r>
      <w:r w:rsidRPr="009330C3">
        <w:rPr>
          <w:spacing w:val="-6"/>
        </w:rPr>
        <w:t xml:space="preserve"> </w:t>
      </w:r>
      <w:r w:rsidR="00D53E02">
        <w:t>24</w:t>
      </w:r>
      <w:r w:rsidRPr="009330C3">
        <w:rPr>
          <w:spacing w:val="-1"/>
        </w:rPr>
        <w:t xml:space="preserve"> </w:t>
      </w:r>
      <w:r w:rsidRPr="009330C3">
        <w:t>de</w:t>
      </w:r>
      <w:r w:rsidRPr="009330C3">
        <w:rPr>
          <w:spacing w:val="-2"/>
        </w:rPr>
        <w:t xml:space="preserve"> </w:t>
      </w:r>
      <w:r w:rsidR="00F102BB">
        <w:t>outubro</w:t>
      </w:r>
      <w:r w:rsidRPr="009330C3">
        <w:rPr>
          <w:spacing w:val="-5"/>
        </w:rPr>
        <w:t xml:space="preserve"> </w:t>
      </w:r>
      <w:r w:rsidRPr="009330C3">
        <w:t>de</w:t>
      </w:r>
      <w:r w:rsidRPr="009330C3">
        <w:rPr>
          <w:spacing w:val="-2"/>
        </w:rPr>
        <w:t xml:space="preserve"> </w:t>
      </w:r>
      <w:r w:rsidRPr="009330C3">
        <w:rPr>
          <w:spacing w:val="-4"/>
        </w:rPr>
        <w:t>2024.</w:t>
      </w:r>
    </w:p>
    <w:p w14:paraId="1FC2CBAC" w14:textId="77777777" w:rsidR="00442A3A" w:rsidRPr="009330C3" w:rsidRDefault="00442A3A">
      <w:pPr>
        <w:pStyle w:val="Corpodetexto"/>
        <w:rPr>
          <w:sz w:val="22"/>
        </w:rPr>
      </w:pPr>
    </w:p>
    <w:p w14:paraId="0F0C5895" w14:textId="77777777" w:rsidR="00442A3A" w:rsidRPr="009330C3" w:rsidRDefault="00442A3A">
      <w:pPr>
        <w:pStyle w:val="Corpodetexto"/>
        <w:rPr>
          <w:sz w:val="22"/>
        </w:rPr>
      </w:pPr>
    </w:p>
    <w:p w14:paraId="67AF1076" w14:textId="77777777" w:rsidR="00442A3A" w:rsidRPr="009330C3" w:rsidRDefault="00442A3A">
      <w:pPr>
        <w:pStyle w:val="Corpodetexto"/>
        <w:rPr>
          <w:sz w:val="22"/>
        </w:rPr>
      </w:pPr>
    </w:p>
    <w:p w14:paraId="421771E2" w14:textId="77777777" w:rsidR="00442A3A" w:rsidRPr="009330C3" w:rsidRDefault="00442A3A">
      <w:pPr>
        <w:pStyle w:val="Corpodetexto"/>
        <w:rPr>
          <w:sz w:val="22"/>
        </w:rPr>
      </w:pPr>
    </w:p>
    <w:p w14:paraId="1878BDFA" w14:textId="77777777" w:rsidR="00442A3A" w:rsidRPr="009330C3" w:rsidRDefault="00442A3A">
      <w:pPr>
        <w:pStyle w:val="Corpodetexto"/>
        <w:rPr>
          <w:sz w:val="22"/>
        </w:rPr>
      </w:pPr>
    </w:p>
    <w:p w14:paraId="6B1CCF3F" w14:textId="77777777" w:rsidR="00442A3A" w:rsidRPr="009330C3" w:rsidRDefault="00442A3A">
      <w:pPr>
        <w:pStyle w:val="Corpodetexto"/>
        <w:rPr>
          <w:sz w:val="22"/>
        </w:rPr>
      </w:pPr>
    </w:p>
    <w:p w14:paraId="4B47A344" w14:textId="77777777" w:rsidR="00442A3A" w:rsidRPr="009330C3" w:rsidRDefault="00442A3A">
      <w:pPr>
        <w:pStyle w:val="Corpodetexto"/>
        <w:rPr>
          <w:sz w:val="22"/>
        </w:rPr>
      </w:pPr>
    </w:p>
    <w:p w14:paraId="164F3974" w14:textId="77777777" w:rsidR="00442A3A" w:rsidRPr="009330C3" w:rsidRDefault="00442A3A">
      <w:pPr>
        <w:pStyle w:val="Corpodetexto"/>
        <w:rPr>
          <w:sz w:val="22"/>
        </w:rPr>
      </w:pPr>
    </w:p>
    <w:p w14:paraId="785BD122" w14:textId="77777777" w:rsidR="00442A3A" w:rsidRPr="009330C3" w:rsidRDefault="00442A3A">
      <w:pPr>
        <w:pStyle w:val="Corpodetexto"/>
        <w:rPr>
          <w:sz w:val="22"/>
        </w:rPr>
      </w:pPr>
    </w:p>
    <w:p w14:paraId="7572F5D1" w14:textId="77777777" w:rsidR="00442A3A" w:rsidRPr="009330C3" w:rsidRDefault="00442A3A">
      <w:pPr>
        <w:pStyle w:val="Corpodetexto"/>
        <w:rPr>
          <w:sz w:val="22"/>
        </w:rPr>
      </w:pPr>
    </w:p>
    <w:p w14:paraId="564D457D" w14:textId="77777777" w:rsidR="00442A3A" w:rsidRPr="009330C3" w:rsidRDefault="00442A3A">
      <w:pPr>
        <w:pStyle w:val="Corpodetexto"/>
        <w:rPr>
          <w:sz w:val="22"/>
        </w:rPr>
      </w:pPr>
    </w:p>
    <w:p w14:paraId="6D6FC245" w14:textId="77777777" w:rsidR="00442A3A" w:rsidRPr="009330C3" w:rsidRDefault="00442A3A">
      <w:pPr>
        <w:pStyle w:val="Corpodetexto"/>
        <w:rPr>
          <w:sz w:val="22"/>
        </w:rPr>
      </w:pPr>
    </w:p>
    <w:p w14:paraId="737CC68D" w14:textId="77777777" w:rsidR="00442A3A" w:rsidRPr="009330C3" w:rsidRDefault="00442A3A">
      <w:pPr>
        <w:pStyle w:val="Corpodetexto"/>
        <w:rPr>
          <w:sz w:val="22"/>
        </w:rPr>
      </w:pPr>
    </w:p>
    <w:p w14:paraId="14DA083C" w14:textId="77777777" w:rsidR="00442A3A" w:rsidRPr="009330C3" w:rsidRDefault="00442A3A">
      <w:pPr>
        <w:pStyle w:val="Corpodetexto"/>
        <w:rPr>
          <w:sz w:val="22"/>
        </w:rPr>
      </w:pPr>
    </w:p>
    <w:p w14:paraId="0B7AA6C3" w14:textId="77777777" w:rsidR="00442A3A" w:rsidRPr="009330C3" w:rsidRDefault="00442A3A">
      <w:pPr>
        <w:pStyle w:val="Corpodetexto"/>
        <w:rPr>
          <w:sz w:val="22"/>
        </w:rPr>
      </w:pPr>
    </w:p>
    <w:p w14:paraId="7B5C4CD2" w14:textId="77777777" w:rsidR="00442A3A" w:rsidRPr="009330C3" w:rsidRDefault="00442A3A">
      <w:pPr>
        <w:pStyle w:val="Corpodetexto"/>
        <w:rPr>
          <w:sz w:val="22"/>
        </w:rPr>
      </w:pPr>
    </w:p>
    <w:p w14:paraId="1EFC0728" w14:textId="77777777" w:rsidR="00442A3A" w:rsidRPr="009330C3" w:rsidRDefault="00442A3A">
      <w:pPr>
        <w:pStyle w:val="Corpodetexto"/>
        <w:rPr>
          <w:sz w:val="22"/>
        </w:rPr>
      </w:pPr>
    </w:p>
    <w:p w14:paraId="45AB4E8A" w14:textId="77777777" w:rsidR="00442A3A" w:rsidRPr="009330C3" w:rsidRDefault="00442A3A">
      <w:pPr>
        <w:pStyle w:val="Corpodetexto"/>
        <w:rPr>
          <w:sz w:val="22"/>
        </w:rPr>
      </w:pPr>
    </w:p>
    <w:p w14:paraId="57F0E923" w14:textId="77777777" w:rsidR="00442A3A" w:rsidRPr="009330C3" w:rsidRDefault="00442A3A">
      <w:pPr>
        <w:pStyle w:val="Corpodetexto"/>
        <w:rPr>
          <w:sz w:val="22"/>
        </w:rPr>
      </w:pPr>
    </w:p>
    <w:p w14:paraId="502CB7DC" w14:textId="77777777" w:rsidR="00442A3A" w:rsidRPr="009330C3" w:rsidRDefault="00442A3A">
      <w:pPr>
        <w:pStyle w:val="Corpodetexto"/>
        <w:rPr>
          <w:sz w:val="22"/>
        </w:rPr>
      </w:pPr>
    </w:p>
    <w:p w14:paraId="5E964C16" w14:textId="77777777" w:rsidR="00442A3A" w:rsidRPr="009330C3" w:rsidRDefault="00442A3A">
      <w:pPr>
        <w:pStyle w:val="Corpodetexto"/>
        <w:rPr>
          <w:sz w:val="22"/>
        </w:rPr>
      </w:pPr>
    </w:p>
    <w:p w14:paraId="46F1C7AD" w14:textId="77777777" w:rsidR="00442A3A" w:rsidRPr="009330C3" w:rsidRDefault="00442A3A">
      <w:pPr>
        <w:pStyle w:val="Corpodetexto"/>
        <w:rPr>
          <w:sz w:val="22"/>
        </w:rPr>
      </w:pPr>
    </w:p>
    <w:p w14:paraId="44860FF7" w14:textId="77777777" w:rsidR="00442A3A" w:rsidRPr="009330C3" w:rsidRDefault="00442A3A">
      <w:pPr>
        <w:pStyle w:val="Corpodetexto"/>
        <w:rPr>
          <w:sz w:val="22"/>
        </w:rPr>
      </w:pPr>
    </w:p>
    <w:p w14:paraId="661F4195" w14:textId="77777777" w:rsidR="00442A3A" w:rsidRPr="009330C3" w:rsidRDefault="00442A3A">
      <w:pPr>
        <w:pStyle w:val="Corpodetexto"/>
        <w:rPr>
          <w:sz w:val="22"/>
        </w:rPr>
      </w:pPr>
    </w:p>
    <w:p w14:paraId="5823DC93" w14:textId="77777777" w:rsidR="00442A3A" w:rsidRPr="009330C3" w:rsidRDefault="00442A3A">
      <w:pPr>
        <w:pStyle w:val="Corpodetexto"/>
        <w:rPr>
          <w:sz w:val="22"/>
        </w:rPr>
      </w:pPr>
    </w:p>
    <w:p w14:paraId="72D1DF5F" w14:textId="77777777" w:rsidR="00442A3A" w:rsidRPr="009330C3" w:rsidRDefault="00442A3A">
      <w:pPr>
        <w:pStyle w:val="Corpodetexto"/>
        <w:rPr>
          <w:sz w:val="22"/>
        </w:rPr>
      </w:pPr>
    </w:p>
    <w:p w14:paraId="787335E5" w14:textId="77777777" w:rsidR="00442A3A" w:rsidRPr="009330C3" w:rsidRDefault="00442A3A">
      <w:pPr>
        <w:pStyle w:val="Corpodetexto"/>
        <w:rPr>
          <w:sz w:val="22"/>
        </w:rPr>
      </w:pPr>
    </w:p>
    <w:p w14:paraId="76E79217" w14:textId="77777777" w:rsidR="00442A3A" w:rsidRPr="009330C3" w:rsidRDefault="00442A3A">
      <w:pPr>
        <w:pStyle w:val="Corpodetexto"/>
        <w:rPr>
          <w:sz w:val="22"/>
        </w:rPr>
      </w:pPr>
    </w:p>
    <w:p w14:paraId="2CDC7EF5" w14:textId="77777777" w:rsidR="00442A3A" w:rsidRPr="009330C3" w:rsidRDefault="00442A3A">
      <w:pPr>
        <w:pStyle w:val="Corpodetexto"/>
        <w:rPr>
          <w:sz w:val="22"/>
        </w:rPr>
      </w:pPr>
    </w:p>
    <w:p w14:paraId="21FF478F" w14:textId="77777777" w:rsidR="00442A3A" w:rsidRPr="009330C3" w:rsidRDefault="00442A3A">
      <w:pPr>
        <w:pStyle w:val="Corpodetexto"/>
        <w:rPr>
          <w:sz w:val="22"/>
        </w:rPr>
      </w:pPr>
    </w:p>
    <w:p w14:paraId="59690886" w14:textId="77777777" w:rsidR="00442A3A" w:rsidRPr="009330C3" w:rsidRDefault="00442A3A">
      <w:pPr>
        <w:pStyle w:val="Corpodetexto"/>
        <w:rPr>
          <w:sz w:val="22"/>
        </w:rPr>
      </w:pPr>
    </w:p>
    <w:p w14:paraId="2D78D2C6" w14:textId="77777777" w:rsidR="00442A3A" w:rsidRPr="009330C3" w:rsidRDefault="00442A3A">
      <w:pPr>
        <w:pStyle w:val="Corpodetexto"/>
        <w:rPr>
          <w:sz w:val="22"/>
        </w:rPr>
      </w:pPr>
    </w:p>
    <w:p w14:paraId="0F3AC475" w14:textId="77777777" w:rsidR="00442A3A" w:rsidRPr="009330C3" w:rsidRDefault="00442A3A">
      <w:pPr>
        <w:pStyle w:val="Corpodetexto"/>
        <w:rPr>
          <w:sz w:val="22"/>
        </w:rPr>
      </w:pPr>
    </w:p>
    <w:p w14:paraId="5C8F7DC4" w14:textId="77777777" w:rsidR="00442A3A" w:rsidRPr="009330C3" w:rsidRDefault="00442A3A">
      <w:pPr>
        <w:pStyle w:val="Corpodetexto"/>
        <w:rPr>
          <w:sz w:val="22"/>
        </w:rPr>
      </w:pPr>
    </w:p>
    <w:p w14:paraId="07D8AA10" w14:textId="77777777" w:rsidR="00442A3A" w:rsidRPr="009330C3" w:rsidRDefault="00442A3A">
      <w:pPr>
        <w:pStyle w:val="Corpodetexto"/>
        <w:rPr>
          <w:sz w:val="22"/>
        </w:rPr>
      </w:pPr>
    </w:p>
    <w:p w14:paraId="1E00E3D5" w14:textId="77777777" w:rsidR="00442A3A" w:rsidRPr="009330C3" w:rsidRDefault="00442A3A">
      <w:pPr>
        <w:pStyle w:val="Corpodetexto"/>
        <w:rPr>
          <w:sz w:val="22"/>
        </w:rPr>
      </w:pPr>
    </w:p>
    <w:p w14:paraId="233128D0" w14:textId="77777777" w:rsidR="00442A3A" w:rsidRPr="009330C3" w:rsidRDefault="00442A3A">
      <w:pPr>
        <w:pStyle w:val="Corpodetexto"/>
        <w:spacing w:before="44"/>
        <w:rPr>
          <w:sz w:val="22"/>
        </w:rPr>
      </w:pPr>
    </w:p>
    <w:sectPr w:rsidR="00442A3A" w:rsidRPr="009330C3">
      <w:pgSz w:w="11900" w:h="16840"/>
      <w:pgMar w:top="1740" w:right="520" w:bottom="0" w:left="720" w:header="67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4894D" w14:textId="77777777" w:rsidR="005B44E8" w:rsidRDefault="005B44E8">
      <w:r>
        <w:separator/>
      </w:r>
    </w:p>
  </w:endnote>
  <w:endnote w:type="continuationSeparator" w:id="0">
    <w:p w14:paraId="1F7CE8FE" w14:textId="77777777" w:rsidR="005B44E8" w:rsidRDefault="005B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E2ADF" w14:textId="77777777" w:rsidR="005B44E8" w:rsidRDefault="005B44E8">
      <w:r>
        <w:separator/>
      </w:r>
    </w:p>
  </w:footnote>
  <w:footnote w:type="continuationSeparator" w:id="0">
    <w:p w14:paraId="792680CB" w14:textId="77777777" w:rsidR="005B44E8" w:rsidRDefault="005B4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7916C" w14:textId="43654C6A" w:rsidR="00442A3A" w:rsidRDefault="00442A3A">
    <w:pPr>
      <w:pStyle w:val="Corpodetex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6528613"/>
      <w:docPartObj>
        <w:docPartGallery w:val="Page Numbers (Top of Page)"/>
        <w:docPartUnique/>
      </w:docPartObj>
    </w:sdtPr>
    <w:sdtContent>
      <w:p w14:paraId="657974F2" w14:textId="2D6A7625" w:rsidR="000A2071" w:rsidRDefault="000A2071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5B40687B" w14:textId="77777777" w:rsidR="00ED0840" w:rsidRDefault="00ED0840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80741"/>
    <w:multiLevelType w:val="hybridMultilevel"/>
    <w:tmpl w:val="E2FEEA6C"/>
    <w:lvl w:ilvl="0" w:tplc="F7C84BAE">
      <w:numFmt w:val="bullet"/>
      <w:lvlText w:val=""/>
      <w:lvlJc w:val="left"/>
      <w:pPr>
        <w:ind w:left="219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6E4441A">
      <w:numFmt w:val="bullet"/>
      <w:lvlText w:val="•"/>
      <w:lvlJc w:val="left"/>
      <w:pPr>
        <w:ind w:left="3045" w:hanging="361"/>
      </w:pPr>
      <w:rPr>
        <w:rFonts w:hint="default"/>
        <w:lang w:val="pt-PT" w:eastAsia="en-US" w:bidi="ar-SA"/>
      </w:rPr>
    </w:lvl>
    <w:lvl w:ilvl="2" w:tplc="F98C053E">
      <w:numFmt w:val="bullet"/>
      <w:lvlText w:val="•"/>
      <w:lvlJc w:val="left"/>
      <w:pPr>
        <w:ind w:left="3891" w:hanging="361"/>
      </w:pPr>
      <w:rPr>
        <w:rFonts w:hint="default"/>
        <w:lang w:val="pt-PT" w:eastAsia="en-US" w:bidi="ar-SA"/>
      </w:rPr>
    </w:lvl>
    <w:lvl w:ilvl="3" w:tplc="9FC49134">
      <w:numFmt w:val="bullet"/>
      <w:lvlText w:val="•"/>
      <w:lvlJc w:val="left"/>
      <w:pPr>
        <w:ind w:left="4737" w:hanging="361"/>
      </w:pPr>
      <w:rPr>
        <w:rFonts w:hint="default"/>
        <w:lang w:val="pt-PT" w:eastAsia="en-US" w:bidi="ar-SA"/>
      </w:rPr>
    </w:lvl>
    <w:lvl w:ilvl="4" w:tplc="F5289996">
      <w:numFmt w:val="bullet"/>
      <w:lvlText w:val="•"/>
      <w:lvlJc w:val="left"/>
      <w:pPr>
        <w:ind w:left="5583" w:hanging="361"/>
      </w:pPr>
      <w:rPr>
        <w:rFonts w:hint="default"/>
        <w:lang w:val="pt-PT" w:eastAsia="en-US" w:bidi="ar-SA"/>
      </w:rPr>
    </w:lvl>
    <w:lvl w:ilvl="5" w:tplc="774E504A">
      <w:numFmt w:val="bullet"/>
      <w:lvlText w:val="•"/>
      <w:lvlJc w:val="left"/>
      <w:pPr>
        <w:ind w:left="6429" w:hanging="361"/>
      </w:pPr>
      <w:rPr>
        <w:rFonts w:hint="default"/>
        <w:lang w:val="pt-PT" w:eastAsia="en-US" w:bidi="ar-SA"/>
      </w:rPr>
    </w:lvl>
    <w:lvl w:ilvl="6" w:tplc="AD94B9FA">
      <w:numFmt w:val="bullet"/>
      <w:lvlText w:val="•"/>
      <w:lvlJc w:val="left"/>
      <w:pPr>
        <w:ind w:left="7275" w:hanging="361"/>
      </w:pPr>
      <w:rPr>
        <w:rFonts w:hint="default"/>
        <w:lang w:val="pt-PT" w:eastAsia="en-US" w:bidi="ar-SA"/>
      </w:rPr>
    </w:lvl>
    <w:lvl w:ilvl="7" w:tplc="3C8072AA">
      <w:numFmt w:val="bullet"/>
      <w:lvlText w:val="•"/>
      <w:lvlJc w:val="left"/>
      <w:pPr>
        <w:ind w:left="8121" w:hanging="361"/>
      </w:pPr>
      <w:rPr>
        <w:rFonts w:hint="default"/>
        <w:lang w:val="pt-PT" w:eastAsia="en-US" w:bidi="ar-SA"/>
      </w:rPr>
    </w:lvl>
    <w:lvl w:ilvl="8" w:tplc="88189612">
      <w:numFmt w:val="bullet"/>
      <w:lvlText w:val="•"/>
      <w:lvlJc w:val="left"/>
      <w:pPr>
        <w:ind w:left="8967" w:hanging="361"/>
      </w:pPr>
      <w:rPr>
        <w:rFonts w:hint="default"/>
        <w:lang w:val="pt-PT" w:eastAsia="en-US" w:bidi="ar-SA"/>
      </w:rPr>
    </w:lvl>
  </w:abstractNum>
  <w:abstractNum w:abstractNumId="1" w15:restartNumberingAfterBreak="0">
    <w:nsid w:val="1CE3744F"/>
    <w:multiLevelType w:val="hybridMultilevel"/>
    <w:tmpl w:val="BB7E4E30"/>
    <w:lvl w:ilvl="0" w:tplc="DF3A6E1A">
      <w:numFmt w:val="bullet"/>
      <w:lvlText w:val=""/>
      <w:lvlJc w:val="left"/>
      <w:pPr>
        <w:ind w:left="17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3A121316">
      <w:numFmt w:val="bullet"/>
      <w:lvlText w:val="•"/>
      <w:lvlJc w:val="left"/>
      <w:pPr>
        <w:ind w:left="2595" w:hanging="360"/>
      </w:pPr>
      <w:rPr>
        <w:rFonts w:hint="default"/>
        <w:lang w:val="pt-PT" w:eastAsia="en-US" w:bidi="ar-SA"/>
      </w:rPr>
    </w:lvl>
    <w:lvl w:ilvl="2" w:tplc="820A3F50">
      <w:numFmt w:val="bullet"/>
      <w:lvlText w:val="•"/>
      <w:lvlJc w:val="left"/>
      <w:pPr>
        <w:ind w:left="3491" w:hanging="360"/>
      </w:pPr>
      <w:rPr>
        <w:rFonts w:hint="default"/>
        <w:lang w:val="pt-PT" w:eastAsia="en-US" w:bidi="ar-SA"/>
      </w:rPr>
    </w:lvl>
    <w:lvl w:ilvl="3" w:tplc="3A30D4C2">
      <w:numFmt w:val="bullet"/>
      <w:lvlText w:val="•"/>
      <w:lvlJc w:val="left"/>
      <w:pPr>
        <w:ind w:left="4387" w:hanging="360"/>
      </w:pPr>
      <w:rPr>
        <w:rFonts w:hint="default"/>
        <w:lang w:val="pt-PT" w:eastAsia="en-US" w:bidi="ar-SA"/>
      </w:rPr>
    </w:lvl>
    <w:lvl w:ilvl="4" w:tplc="BF5E1D48">
      <w:numFmt w:val="bullet"/>
      <w:lvlText w:val="•"/>
      <w:lvlJc w:val="left"/>
      <w:pPr>
        <w:ind w:left="5283" w:hanging="360"/>
      </w:pPr>
      <w:rPr>
        <w:rFonts w:hint="default"/>
        <w:lang w:val="pt-PT" w:eastAsia="en-US" w:bidi="ar-SA"/>
      </w:rPr>
    </w:lvl>
    <w:lvl w:ilvl="5" w:tplc="A3381D12">
      <w:numFmt w:val="bullet"/>
      <w:lvlText w:val="•"/>
      <w:lvlJc w:val="left"/>
      <w:pPr>
        <w:ind w:left="6179" w:hanging="360"/>
      </w:pPr>
      <w:rPr>
        <w:rFonts w:hint="default"/>
        <w:lang w:val="pt-PT" w:eastAsia="en-US" w:bidi="ar-SA"/>
      </w:rPr>
    </w:lvl>
    <w:lvl w:ilvl="6" w:tplc="92901696">
      <w:numFmt w:val="bullet"/>
      <w:lvlText w:val="•"/>
      <w:lvlJc w:val="left"/>
      <w:pPr>
        <w:ind w:left="7075" w:hanging="360"/>
      </w:pPr>
      <w:rPr>
        <w:rFonts w:hint="default"/>
        <w:lang w:val="pt-PT" w:eastAsia="en-US" w:bidi="ar-SA"/>
      </w:rPr>
    </w:lvl>
    <w:lvl w:ilvl="7" w:tplc="D7402CDA">
      <w:numFmt w:val="bullet"/>
      <w:lvlText w:val="•"/>
      <w:lvlJc w:val="left"/>
      <w:pPr>
        <w:ind w:left="7971" w:hanging="360"/>
      </w:pPr>
      <w:rPr>
        <w:rFonts w:hint="default"/>
        <w:lang w:val="pt-PT" w:eastAsia="en-US" w:bidi="ar-SA"/>
      </w:rPr>
    </w:lvl>
    <w:lvl w:ilvl="8" w:tplc="0310CEAC">
      <w:numFmt w:val="bullet"/>
      <w:lvlText w:val="•"/>
      <w:lvlJc w:val="left"/>
      <w:pPr>
        <w:ind w:left="886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3D60E2E"/>
    <w:multiLevelType w:val="multilevel"/>
    <w:tmpl w:val="42E602B4"/>
    <w:lvl w:ilvl="0">
      <w:start w:val="1"/>
      <w:numFmt w:val="decimal"/>
      <w:lvlText w:val="%1."/>
      <w:lvlJc w:val="left"/>
      <w:pPr>
        <w:ind w:left="1435" w:hanging="443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858" w:hanging="658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300" w:hanging="879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300" w:hanging="87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4" w:hanging="87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88" w:hanging="87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82" w:hanging="87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76" w:hanging="87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270" w:hanging="879"/>
      </w:pPr>
      <w:rPr>
        <w:rFonts w:hint="default"/>
        <w:lang w:val="pt-PT" w:eastAsia="en-US" w:bidi="ar-SA"/>
      </w:rPr>
    </w:lvl>
  </w:abstractNum>
  <w:abstractNum w:abstractNumId="3" w15:restartNumberingAfterBreak="0">
    <w:nsid w:val="40BC3326"/>
    <w:multiLevelType w:val="multilevel"/>
    <w:tmpl w:val="DF020EA4"/>
    <w:lvl w:ilvl="0">
      <w:start w:val="1"/>
      <w:numFmt w:val="decimal"/>
      <w:lvlText w:val="%1."/>
      <w:lvlJc w:val="left"/>
      <w:pPr>
        <w:ind w:left="1340" w:hanging="361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6"/>
        <w:szCs w:val="2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56" w:hanging="5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ind w:left="17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19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39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59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79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99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19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562921DB"/>
    <w:multiLevelType w:val="multilevel"/>
    <w:tmpl w:val="092658FE"/>
    <w:lvl w:ilvl="0">
      <w:start w:val="12"/>
      <w:numFmt w:val="decimal"/>
      <w:lvlText w:val="%1."/>
      <w:lvlJc w:val="left"/>
      <w:pPr>
        <w:ind w:left="1685" w:hanging="70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6"/>
        <w:szCs w:val="26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56" w:hanging="57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685" w:hanging="8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675" w:hanging="8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73" w:hanging="8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70" w:hanging="8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68" w:hanging="8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66" w:hanging="8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63" w:hanging="860"/>
      </w:pPr>
      <w:rPr>
        <w:rFonts w:hint="default"/>
        <w:lang w:val="pt-PT" w:eastAsia="en-US" w:bidi="ar-SA"/>
      </w:rPr>
    </w:lvl>
  </w:abstractNum>
  <w:abstractNum w:abstractNumId="5" w15:restartNumberingAfterBreak="0">
    <w:nsid w:val="6E893D6D"/>
    <w:multiLevelType w:val="hybridMultilevel"/>
    <w:tmpl w:val="7AE07F34"/>
    <w:lvl w:ilvl="0" w:tplc="844AAB5A">
      <w:numFmt w:val="bullet"/>
      <w:lvlText w:val=""/>
      <w:lvlJc w:val="left"/>
      <w:pPr>
        <w:ind w:left="170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1324AF90">
      <w:numFmt w:val="bullet"/>
      <w:lvlText w:val="•"/>
      <w:lvlJc w:val="left"/>
      <w:pPr>
        <w:ind w:left="2595" w:hanging="360"/>
      </w:pPr>
      <w:rPr>
        <w:rFonts w:hint="default"/>
        <w:lang w:val="pt-PT" w:eastAsia="en-US" w:bidi="ar-SA"/>
      </w:rPr>
    </w:lvl>
    <w:lvl w:ilvl="2" w:tplc="C64866DA">
      <w:numFmt w:val="bullet"/>
      <w:lvlText w:val="•"/>
      <w:lvlJc w:val="left"/>
      <w:pPr>
        <w:ind w:left="3491" w:hanging="360"/>
      </w:pPr>
      <w:rPr>
        <w:rFonts w:hint="default"/>
        <w:lang w:val="pt-PT" w:eastAsia="en-US" w:bidi="ar-SA"/>
      </w:rPr>
    </w:lvl>
    <w:lvl w:ilvl="3" w:tplc="1E783B36">
      <w:numFmt w:val="bullet"/>
      <w:lvlText w:val="•"/>
      <w:lvlJc w:val="left"/>
      <w:pPr>
        <w:ind w:left="4387" w:hanging="360"/>
      </w:pPr>
      <w:rPr>
        <w:rFonts w:hint="default"/>
        <w:lang w:val="pt-PT" w:eastAsia="en-US" w:bidi="ar-SA"/>
      </w:rPr>
    </w:lvl>
    <w:lvl w:ilvl="4" w:tplc="F692C696">
      <w:numFmt w:val="bullet"/>
      <w:lvlText w:val="•"/>
      <w:lvlJc w:val="left"/>
      <w:pPr>
        <w:ind w:left="5283" w:hanging="360"/>
      </w:pPr>
      <w:rPr>
        <w:rFonts w:hint="default"/>
        <w:lang w:val="pt-PT" w:eastAsia="en-US" w:bidi="ar-SA"/>
      </w:rPr>
    </w:lvl>
    <w:lvl w:ilvl="5" w:tplc="EE04A19C">
      <w:numFmt w:val="bullet"/>
      <w:lvlText w:val="•"/>
      <w:lvlJc w:val="left"/>
      <w:pPr>
        <w:ind w:left="6179" w:hanging="360"/>
      </w:pPr>
      <w:rPr>
        <w:rFonts w:hint="default"/>
        <w:lang w:val="pt-PT" w:eastAsia="en-US" w:bidi="ar-SA"/>
      </w:rPr>
    </w:lvl>
    <w:lvl w:ilvl="6" w:tplc="6622A7DA">
      <w:numFmt w:val="bullet"/>
      <w:lvlText w:val="•"/>
      <w:lvlJc w:val="left"/>
      <w:pPr>
        <w:ind w:left="7075" w:hanging="360"/>
      </w:pPr>
      <w:rPr>
        <w:rFonts w:hint="default"/>
        <w:lang w:val="pt-PT" w:eastAsia="en-US" w:bidi="ar-SA"/>
      </w:rPr>
    </w:lvl>
    <w:lvl w:ilvl="7" w:tplc="D7045BCC">
      <w:numFmt w:val="bullet"/>
      <w:lvlText w:val="•"/>
      <w:lvlJc w:val="left"/>
      <w:pPr>
        <w:ind w:left="7971" w:hanging="360"/>
      </w:pPr>
      <w:rPr>
        <w:rFonts w:hint="default"/>
        <w:lang w:val="pt-PT" w:eastAsia="en-US" w:bidi="ar-SA"/>
      </w:rPr>
    </w:lvl>
    <w:lvl w:ilvl="8" w:tplc="1BF61380">
      <w:numFmt w:val="bullet"/>
      <w:lvlText w:val="•"/>
      <w:lvlJc w:val="left"/>
      <w:pPr>
        <w:ind w:left="8867" w:hanging="360"/>
      </w:pPr>
      <w:rPr>
        <w:rFonts w:hint="default"/>
        <w:lang w:val="pt-PT" w:eastAsia="en-US" w:bidi="ar-SA"/>
      </w:rPr>
    </w:lvl>
  </w:abstractNum>
  <w:num w:numId="1" w16cid:durableId="804008128">
    <w:abstractNumId w:val="0"/>
  </w:num>
  <w:num w:numId="2" w16cid:durableId="477041569">
    <w:abstractNumId w:val="4"/>
  </w:num>
  <w:num w:numId="3" w16cid:durableId="544372202">
    <w:abstractNumId w:val="5"/>
  </w:num>
  <w:num w:numId="4" w16cid:durableId="90320156">
    <w:abstractNumId w:val="1"/>
  </w:num>
  <w:num w:numId="5" w16cid:durableId="95491425">
    <w:abstractNumId w:val="3"/>
  </w:num>
  <w:num w:numId="6" w16cid:durableId="765661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2A3A"/>
    <w:rsid w:val="000040E2"/>
    <w:rsid w:val="000126D4"/>
    <w:rsid w:val="00013B1E"/>
    <w:rsid w:val="00027234"/>
    <w:rsid w:val="000418B6"/>
    <w:rsid w:val="00077DF6"/>
    <w:rsid w:val="00081181"/>
    <w:rsid w:val="000A2071"/>
    <w:rsid w:val="000A3558"/>
    <w:rsid w:val="000A3D48"/>
    <w:rsid w:val="000F088B"/>
    <w:rsid w:val="00133BE8"/>
    <w:rsid w:val="001340A4"/>
    <w:rsid w:val="00136425"/>
    <w:rsid w:val="001429DE"/>
    <w:rsid w:val="00144A02"/>
    <w:rsid w:val="00154154"/>
    <w:rsid w:val="001C5050"/>
    <w:rsid w:val="00207471"/>
    <w:rsid w:val="0021013F"/>
    <w:rsid w:val="002441C5"/>
    <w:rsid w:val="00266471"/>
    <w:rsid w:val="00272818"/>
    <w:rsid w:val="002750D9"/>
    <w:rsid w:val="0027695E"/>
    <w:rsid w:val="002B3BC4"/>
    <w:rsid w:val="002C0FFF"/>
    <w:rsid w:val="002E56FB"/>
    <w:rsid w:val="00300A34"/>
    <w:rsid w:val="00326CC5"/>
    <w:rsid w:val="003534BC"/>
    <w:rsid w:val="00376E98"/>
    <w:rsid w:val="00384085"/>
    <w:rsid w:val="00384128"/>
    <w:rsid w:val="00384910"/>
    <w:rsid w:val="003969F0"/>
    <w:rsid w:val="003A5215"/>
    <w:rsid w:val="003B0C31"/>
    <w:rsid w:val="003E753B"/>
    <w:rsid w:val="0040142C"/>
    <w:rsid w:val="00421760"/>
    <w:rsid w:val="004411CC"/>
    <w:rsid w:val="00442A3A"/>
    <w:rsid w:val="004A41B1"/>
    <w:rsid w:val="004C688B"/>
    <w:rsid w:val="004F2B6A"/>
    <w:rsid w:val="00500A89"/>
    <w:rsid w:val="00532116"/>
    <w:rsid w:val="00552A44"/>
    <w:rsid w:val="00560A73"/>
    <w:rsid w:val="00571AB5"/>
    <w:rsid w:val="005B44E8"/>
    <w:rsid w:val="005C1092"/>
    <w:rsid w:val="005E64CE"/>
    <w:rsid w:val="005F4431"/>
    <w:rsid w:val="00610AFA"/>
    <w:rsid w:val="006147AE"/>
    <w:rsid w:val="00615412"/>
    <w:rsid w:val="0063310B"/>
    <w:rsid w:val="006633F0"/>
    <w:rsid w:val="00665ACF"/>
    <w:rsid w:val="00680746"/>
    <w:rsid w:val="006A01FE"/>
    <w:rsid w:val="006B7332"/>
    <w:rsid w:val="006C7069"/>
    <w:rsid w:val="006D36C8"/>
    <w:rsid w:val="007057C5"/>
    <w:rsid w:val="00715CEA"/>
    <w:rsid w:val="00722515"/>
    <w:rsid w:val="00781F06"/>
    <w:rsid w:val="00785B87"/>
    <w:rsid w:val="007A2336"/>
    <w:rsid w:val="007B16E4"/>
    <w:rsid w:val="007C59F3"/>
    <w:rsid w:val="007D11DE"/>
    <w:rsid w:val="007D64C4"/>
    <w:rsid w:val="007E2AD3"/>
    <w:rsid w:val="007E4432"/>
    <w:rsid w:val="007E5FE0"/>
    <w:rsid w:val="007F4C7B"/>
    <w:rsid w:val="007F69EB"/>
    <w:rsid w:val="00805A22"/>
    <w:rsid w:val="008374CB"/>
    <w:rsid w:val="00842CE6"/>
    <w:rsid w:val="00843ED9"/>
    <w:rsid w:val="008446E1"/>
    <w:rsid w:val="008A6ECF"/>
    <w:rsid w:val="008B0756"/>
    <w:rsid w:val="008C6492"/>
    <w:rsid w:val="008E466B"/>
    <w:rsid w:val="009003A1"/>
    <w:rsid w:val="009226FA"/>
    <w:rsid w:val="009330C3"/>
    <w:rsid w:val="00985EEA"/>
    <w:rsid w:val="00991F23"/>
    <w:rsid w:val="009B1C2A"/>
    <w:rsid w:val="009D29A8"/>
    <w:rsid w:val="009E21E4"/>
    <w:rsid w:val="00A053EF"/>
    <w:rsid w:val="00A0612A"/>
    <w:rsid w:val="00A33D3C"/>
    <w:rsid w:val="00A520B6"/>
    <w:rsid w:val="00A933BA"/>
    <w:rsid w:val="00AA4773"/>
    <w:rsid w:val="00AC6790"/>
    <w:rsid w:val="00AE5F75"/>
    <w:rsid w:val="00B019CB"/>
    <w:rsid w:val="00B23BAB"/>
    <w:rsid w:val="00B52328"/>
    <w:rsid w:val="00B6556B"/>
    <w:rsid w:val="00B8362B"/>
    <w:rsid w:val="00B915B2"/>
    <w:rsid w:val="00BB0D7D"/>
    <w:rsid w:val="00BB381C"/>
    <w:rsid w:val="00BC22B9"/>
    <w:rsid w:val="00BC77E1"/>
    <w:rsid w:val="00BD2BAB"/>
    <w:rsid w:val="00BD3ECD"/>
    <w:rsid w:val="00BE1CFA"/>
    <w:rsid w:val="00BE604B"/>
    <w:rsid w:val="00C033C3"/>
    <w:rsid w:val="00C10A6A"/>
    <w:rsid w:val="00C1274A"/>
    <w:rsid w:val="00C4776C"/>
    <w:rsid w:val="00C52E14"/>
    <w:rsid w:val="00C67EDE"/>
    <w:rsid w:val="00CC75D2"/>
    <w:rsid w:val="00CD3806"/>
    <w:rsid w:val="00CD38F6"/>
    <w:rsid w:val="00D073A7"/>
    <w:rsid w:val="00D45438"/>
    <w:rsid w:val="00D53E02"/>
    <w:rsid w:val="00D73F8B"/>
    <w:rsid w:val="00DA76F0"/>
    <w:rsid w:val="00E00AFF"/>
    <w:rsid w:val="00E219C7"/>
    <w:rsid w:val="00E36E97"/>
    <w:rsid w:val="00E45128"/>
    <w:rsid w:val="00E60031"/>
    <w:rsid w:val="00E6425A"/>
    <w:rsid w:val="00E708C5"/>
    <w:rsid w:val="00E76202"/>
    <w:rsid w:val="00EC1DC7"/>
    <w:rsid w:val="00EC6F29"/>
    <w:rsid w:val="00ED0840"/>
    <w:rsid w:val="00F003CC"/>
    <w:rsid w:val="00F1010E"/>
    <w:rsid w:val="00F102BB"/>
    <w:rsid w:val="00F13155"/>
    <w:rsid w:val="00F264BF"/>
    <w:rsid w:val="00F3338A"/>
    <w:rsid w:val="00F33B77"/>
    <w:rsid w:val="00F5328E"/>
    <w:rsid w:val="00F95459"/>
    <w:rsid w:val="00F9728D"/>
    <w:rsid w:val="00FA73DC"/>
    <w:rsid w:val="00FB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7A3B7400"/>
  <w15:docId w15:val="{7A53B1BB-F3B2-4CA0-B5E8-51EFEF6F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337" w:hanging="358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ind w:left="452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240"/>
      <w:ind w:left="1421" w:hanging="442"/>
    </w:pPr>
    <w:rPr>
      <w:rFonts w:ascii="Calibri" w:eastAsia="Calibri" w:hAnsi="Calibri" w:cs="Calibri"/>
    </w:rPr>
  </w:style>
  <w:style w:type="paragraph" w:styleId="Sumrio2">
    <w:name w:val="toc 2"/>
    <w:basedOn w:val="Normal"/>
    <w:uiPriority w:val="1"/>
    <w:qFormat/>
    <w:pPr>
      <w:spacing w:before="240"/>
      <w:ind w:left="2079" w:hanging="879"/>
    </w:pPr>
    <w:rPr>
      <w:rFonts w:ascii="Calibri" w:eastAsia="Calibri" w:hAnsi="Calibri" w:cs="Calibri"/>
    </w:rPr>
  </w:style>
  <w:style w:type="paragraph" w:styleId="Sumrio3">
    <w:name w:val="toc 3"/>
    <w:basedOn w:val="Normal"/>
    <w:uiPriority w:val="1"/>
    <w:qFormat/>
    <w:pPr>
      <w:spacing w:before="140"/>
      <w:ind w:left="2300" w:hanging="879"/>
    </w:pPr>
    <w:rPr>
      <w:rFonts w:ascii="Calibri" w:eastAsia="Calibri" w:hAnsi="Calibri" w:cs="Calibri"/>
    </w:rPr>
  </w:style>
  <w:style w:type="paragraph" w:styleId="Sumrio4">
    <w:name w:val="toc 4"/>
    <w:basedOn w:val="Normal"/>
    <w:uiPriority w:val="1"/>
    <w:qFormat/>
    <w:pPr>
      <w:spacing w:before="979" w:after="240"/>
      <w:ind w:left="2891"/>
    </w:pPr>
    <w:rPr>
      <w:rFonts w:ascii="Calibri" w:eastAsia="Calibri" w:hAnsi="Calibri" w:cs="Calibri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700" w:hanging="360"/>
    </w:pPr>
  </w:style>
  <w:style w:type="paragraph" w:customStyle="1" w:styleId="TableParagraph">
    <w:name w:val="Table Paragraph"/>
    <w:basedOn w:val="Normal"/>
    <w:uiPriority w:val="1"/>
    <w:qFormat/>
    <w:pPr>
      <w:ind w:left="76"/>
      <w:jc w:val="center"/>
    </w:pPr>
  </w:style>
  <w:style w:type="paragraph" w:styleId="Cabealho">
    <w:name w:val="header"/>
    <w:basedOn w:val="Normal"/>
    <w:link w:val="CabealhoChar"/>
    <w:uiPriority w:val="99"/>
    <w:unhideWhenUsed/>
    <w:rsid w:val="000811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8118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0811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81181"/>
    <w:rPr>
      <w:rFonts w:ascii="Arial MT" w:eastAsia="Arial MT" w:hAnsi="Arial MT" w:cs="Arial MT"/>
      <w:lang w:val="pt-PT"/>
    </w:rPr>
  </w:style>
  <w:style w:type="table" w:styleId="Tabelacomgrade">
    <w:name w:val="Table Grid"/>
    <w:basedOn w:val="Tabelanormal"/>
    <w:uiPriority w:val="39"/>
    <w:rsid w:val="000418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88226-9DEC-4FA9-9186-A49338F2A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13</Pages>
  <Words>2708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DESKTOP3</dc:creator>
  <cp:keywords/>
  <dc:description/>
  <cp:lastModifiedBy>Gustavo Reis</cp:lastModifiedBy>
  <cp:revision>26</cp:revision>
  <dcterms:created xsi:type="dcterms:W3CDTF">2024-05-16T12:28:00Z</dcterms:created>
  <dcterms:modified xsi:type="dcterms:W3CDTF">2024-10-24T14:05:00Z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2024-05-16T00:00:00Z</vt:filetime>
  </property>
  <property fmtid="{D5CDD505-2E9C-101B-9397-08002B2CF9AE}" pid="5" name="Producer">
    <vt:lpwstr>Microsoft® Word para Microsoft 365</vt:lpwstr>
  </property>
</Properties>
</file>